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FF1F3" w14:textId="77777777" w:rsidR="00BF0E8A" w:rsidRPr="007015EE" w:rsidRDefault="00BF0E8A" w:rsidP="00BF0E8A">
      <w:pPr>
        <w:jc w:val="center"/>
        <w:rPr>
          <w:b/>
          <w:bCs/>
          <w:sz w:val="32"/>
          <w:szCs w:val="32"/>
        </w:rPr>
      </w:pPr>
      <w:bookmarkStart w:id="0" w:name="_GoBack"/>
      <w:bookmarkEnd w:id="0"/>
      <w:r w:rsidRPr="007015EE">
        <w:rPr>
          <w:b/>
          <w:bCs/>
          <w:sz w:val="32"/>
          <w:szCs w:val="32"/>
        </w:rPr>
        <w:t>Інформаційна політика</w:t>
      </w:r>
    </w:p>
    <w:p w14:paraId="41E1E1FA" w14:textId="77777777" w:rsidR="00BF0E8A" w:rsidRPr="007015EE" w:rsidRDefault="00BF0E8A" w:rsidP="00BF0E8A">
      <w:pPr>
        <w:jc w:val="center"/>
        <w:rPr>
          <w:b/>
          <w:bCs/>
          <w:sz w:val="32"/>
          <w:szCs w:val="32"/>
        </w:rPr>
      </w:pPr>
      <w:r w:rsidRPr="007015EE">
        <w:rPr>
          <w:b/>
          <w:bCs/>
          <w:sz w:val="32"/>
          <w:szCs w:val="32"/>
        </w:rPr>
        <w:t>(інформаційне суспільство, інформаційне право):</w:t>
      </w:r>
    </w:p>
    <w:p w14:paraId="11A7007A" w14:textId="77777777" w:rsidR="00BF0E8A" w:rsidRPr="007015EE" w:rsidRDefault="00BF0E8A" w:rsidP="00BF0E8A">
      <w:pPr>
        <w:spacing w:line="240" w:lineRule="auto"/>
        <w:jc w:val="center"/>
        <w:rPr>
          <w:rFonts w:cs="Times New Roman"/>
          <w:b/>
          <w:i/>
          <w:szCs w:val="32"/>
          <w:lang w:eastAsia="ru-RU"/>
        </w:rPr>
      </w:pPr>
      <w:r w:rsidRPr="007015EE">
        <w:rPr>
          <w:rFonts w:cs="Times New Roman"/>
          <w:b/>
          <w:i/>
          <w:szCs w:val="32"/>
          <w:lang w:eastAsia="ru-RU"/>
        </w:rPr>
        <w:t>анотований бібліографічний список</w:t>
      </w:r>
    </w:p>
    <w:p w14:paraId="4EC9F4D4" w14:textId="299FC12D" w:rsidR="00BF0E8A" w:rsidRPr="007015EE" w:rsidRDefault="00BF0E8A" w:rsidP="00BF0E8A">
      <w:pPr>
        <w:shd w:val="clear" w:color="auto" w:fill="FFFFFF"/>
        <w:spacing w:line="240" w:lineRule="auto"/>
        <w:jc w:val="center"/>
        <w:rPr>
          <w:rFonts w:cs="Times New Roman"/>
          <w:b/>
          <w:i/>
          <w:szCs w:val="32"/>
          <w:lang w:eastAsia="ru-RU"/>
        </w:rPr>
      </w:pPr>
      <w:r>
        <w:rPr>
          <w:rFonts w:cs="Times New Roman"/>
          <w:b/>
          <w:i/>
          <w:szCs w:val="32"/>
          <w:lang w:eastAsia="ru-RU"/>
        </w:rPr>
        <w:t>202</w:t>
      </w:r>
      <w:r>
        <w:rPr>
          <w:rFonts w:cs="Times New Roman"/>
          <w:b/>
          <w:i/>
          <w:szCs w:val="32"/>
          <w:lang w:val="uk-UA" w:eastAsia="ru-RU"/>
        </w:rPr>
        <w:t>5</w:t>
      </w:r>
      <w:r w:rsidRPr="007015EE">
        <w:rPr>
          <w:rFonts w:cs="Times New Roman"/>
          <w:b/>
          <w:i/>
          <w:szCs w:val="32"/>
          <w:lang w:eastAsia="ru-RU"/>
        </w:rPr>
        <w:t xml:space="preserve">. – Вип. </w:t>
      </w:r>
      <w:r>
        <w:rPr>
          <w:rFonts w:cs="Times New Roman"/>
          <w:b/>
          <w:i/>
          <w:szCs w:val="32"/>
          <w:lang w:eastAsia="ru-RU"/>
        </w:rPr>
        <w:t xml:space="preserve">2 </w:t>
      </w:r>
      <w:r w:rsidRPr="007015EE">
        <w:rPr>
          <w:rFonts w:cs="Times New Roman"/>
          <w:b/>
          <w:i/>
          <w:szCs w:val="32"/>
          <w:lang w:eastAsia="ru-RU"/>
        </w:rPr>
        <w:t>(</w:t>
      </w:r>
      <w:r>
        <w:rPr>
          <w:rFonts w:cs="Times New Roman"/>
          <w:b/>
          <w:i/>
          <w:szCs w:val="32"/>
          <w:lang w:val="uk-UA" w:eastAsia="ru-RU"/>
        </w:rPr>
        <w:t>лютий</w:t>
      </w:r>
      <w:r w:rsidRPr="007015EE">
        <w:rPr>
          <w:rFonts w:cs="Times New Roman"/>
          <w:b/>
          <w:i/>
          <w:szCs w:val="32"/>
          <w:lang w:eastAsia="ru-RU"/>
        </w:rPr>
        <w:t xml:space="preserve">). – </w:t>
      </w:r>
      <w:r w:rsidR="00775B00">
        <w:rPr>
          <w:rFonts w:cs="Times New Roman"/>
          <w:b/>
          <w:i/>
          <w:szCs w:val="32"/>
          <w:lang w:val="uk-UA" w:eastAsia="ru-RU"/>
        </w:rPr>
        <w:t>19</w:t>
      </w:r>
      <w:r w:rsidR="001B5007">
        <w:rPr>
          <w:rFonts w:cs="Times New Roman"/>
          <w:b/>
          <w:i/>
          <w:szCs w:val="32"/>
          <w:lang w:val="uk-UA" w:eastAsia="ru-RU"/>
        </w:rPr>
        <w:t xml:space="preserve"> </w:t>
      </w:r>
      <w:r w:rsidRPr="007015EE">
        <w:rPr>
          <w:rFonts w:cs="Times New Roman"/>
          <w:b/>
          <w:i/>
          <w:szCs w:val="32"/>
          <w:lang w:eastAsia="ru-RU"/>
        </w:rPr>
        <w:t>с.</w:t>
      </w:r>
    </w:p>
    <w:p w14:paraId="7959181D" w14:textId="34C23ECF" w:rsidR="00BF0E8A" w:rsidRDefault="00FD3A18" w:rsidP="00BF0E8A">
      <w:pPr>
        <w:jc w:val="center"/>
      </w:pPr>
      <w:hyperlink r:id="rId5">
        <w:r w:rsidR="00BF0E8A" w:rsidRPr="007015EE">
          <w:rPr>
            <w:rFonts w:eastAsia="Times New Roman" w:cs="Times New Roman"/>
            <w:color w:val="0563C1"/>
            <w:szCs w:val="28"/>
            <w:u w:val="single"/>
            <w:lang w:eastAsia="ru-RU"/>
          </w:rPr>
          <w:t>http://www.nplu.org/article.php?id=423</w:t>
        </w:r>
      </w:hyperlink>
    </w:p>
    <w:p w14:paraId="7657D541" w14:textId="77777777" w:rsidR="00BF0E8A" w:rsidRPr="00BF0E8A" w:rsidRDefault="00BF0E8A" w:rsidP="00BF0E8A">
      <w:pPr>
        <w:pStyle w:val="a9"/>
        <w:ind w:left="567" w:firstLine="0"/>
        <w:rPr>
          <w:i/>
          <w:lang w:val="uk-UA"/>
        </w:rPr>
      </w:pPr>
    </w:p>
    <w:p w14:paraId="6843B651" w14:textId="77777777" w:rsidR="001B5007" w:rsidRPr="003672DC" w:rsidRDefault="001B5007" w:rsidP="009019A9">
      <w:pPr>
        <w:pStyle w:val="a9"/>
        <w:numPr>
          <w:ilvl w:val="0"/>
          <w:numId w:val="1"/>
        </w:numPr>
        <w:ind w:left="0" w:firstLine="567"/>
        <w:rPr>
          <w:rFonts w:cs="Times New Roman"/>
          <w:szCs w:val="28"/>
          <w:lang w:val="uk-UA"/>
        </w:rPr>
      </w:pPr>
      <w:r w:rsidRPr="00A33534">
        <w:rPr>
          <w:rFonts w:cs="Times New Roman"/>
          <w:b/>
          <w:bCs/>
          <w:iCs/>
          <w:szCs w:val="28"/>
        </w:rPr>
        <w:t xml:space="preserve">Актуальні проблеми юридичної </w:t>
      </w:r>
      <w:proofErr w:type="gramStart"/>
      <w:r w:rsidRPr="00A33534">
        <w:rPr>
          <w:rFonts w:cs="Times New Roman"/>
          <w:b/>
          <w:bCs/>
          <w:iCs/>
          <w:szCs w:val="28"/>
        </w:rPr>
        <w:t>науки </w:t>
      </w:r>
      <w:r w:rsidRPr="00A33534">
        <w:rPr>
          <w:rFonts w:cs="Times New Roman"/>
          <w:iCs/>
          <w:szCs w:val="28"/>
        </w:rPr>
        <w:t>:</w:t>
      </w:r>
      <w:proofErr w:type="gramEnd"/>
      <w:r w:rsidRPr="00A33534">
        <w:rPr>
          <w:rFonts w:cs="Times New Roman"/>
          <w:iCs/>
          <w:szCs w:val="28"/>
        </w:rPr>
        <w:t xml:space="preserve"> зб. тез Міжнар. наук.-практ. конф. Двадцять треті осінні юрид. читання «Забезпечення правопорядку в Україні та світі: виклики сьогодення», м. Хмельницький, 18 жовт. 2024 р. / Хмельниц. ун-т упр. та права ім. Л. Юзькова, НАПрН України, Захід. регіон. наук. центр НАПрН України. – </w:t>
      </w:r>
      <w:proofErr w:type="gramStart"/>
      <w:r w:rsidRPr="00A33534">
        <w:rPr>
          <w:rFonts w:cs="Times New Roman"/>
          <w:iCs/>
          <w:szCs w:val="28"/>
        </w:rPr>
        <w:t>Хмельницький :</w:t>
      </w:r>
      <w:proofErr w:type="gramEnd"/>
      <w:r w:rsidRPr="00A33534">
        <w:rPr>
          <w:rFonts w:cs="Times New Roman"/>
          <w:iCs/>
          <w:szCs w:val="28"/>
        </w:rPr>
        <w:t xml:space="preserve"> Хмельниц. ун-т упр. та права ім. Л. Юзькова, 2024. – 267 с. – Текст укр., англ.</w:t>
      </w:r>
      <w:r w:rsidRPr="00A33534">
        <w:rPr>
          <w:rFonts w:cs="Times New Roman"/>
          <w:i/>
          <w:szCs w:val="28"/>
          <w:lang w:val="uk-UA"/>
        </w:rPr>
        <w:t xml:space="preserve"> </w:t>
      </w:r>
      <w:r w:rsidRPr="003672DC">
        <w:rPr>
          <w:rFonts w:cs="Times New Roman"/>
          <w:b/>
          <w:bCs/>
          <w:i/>
          <w:iCs/>
          <w:szCs w:val="28"/>
          <w:lang w:val="uk-UA"/>
        </w:rPr>
        <w:t>Шифр зберігання в Бібліотеці:</w:t>
      </w:r>
      <w:r w:rsidRPr="00A33534">
        <w:rPr>
          <w:rFonts w:cs="Times New Roman"/>
          <w:i/>
          <w:szCs w:val="28"/>
          <w:lang w:val="uk-UA"/>
        </w:rPr>
        <w:t xml:space="preserve"> </w:t>
      </w:r>
      <w:r w:rsidRPr="003672DC">
        <w:rPr>
          <w:rFonts w:cs="Times New Roman"/>
          <w:b/>
          <w:bCs/>
          <w:i/>
          <w:iCs/>
          <w:szCs w:val="28"/>
          <w:lang w:val="uk-UA"/>
        </w:rPr>
        <w:t>А835048</w:t>
      </w:r>
      <w:r w:rsidRPr="00A33534">
        <w:rPr>
          <w:rFonts w:cs="Times New Roman"/>
          <w:b/>
          <w:bCs/>
          <w:i/>
          <w:iCs/>
          <w:szCs w:val="28"/>
        </w:rPr>
        <w:t> </w:t>
      </w:r>
      <w:r w:rsidRPr="003672DC">
        <w:rPr>
          <w:rFonts w:cs="Times New Roman"/>
          <w:i/>
          <w:iCs/>
          <w:szCs w:val="28"/>
          <w:lang w:val="uk-UA"/>
        </w:rPr>
        <w:t>Зі змісту: Провадження щодо забезпечення доступу до публічної інформації в державах ЄС та Україні: порівняльно-правовий аналіз / К.</w:t>
      </w:r>
      <w:r w:rsidRPr="00A33534">
        <w:rPr>
          <w:rFonts w:cs="Times New Roman"/>
          <w:i/>
          <w:iCs/>
          <w:szCs w:val="28"/>
          <w:lang w:val="uk-UA"/>
        </w:rPr>
        <w:t> </w:t>
      </w:r>
      <w:r w:rsidRPr="003672DC">
        <w:rPr>
          <w:rFonts w:cs="Times New Roman"/>
          <w:i/>
          <w:iCs/>
          <w:szCs w:val="28"/>
          <w:lang w:val="uk-UA"/>
        </w:rPr>
        <w:t>О.</w:t>
      </w:r>
      <w:r w:rsidRPr="00A33534">
        <w:rPr>
          <w:rFonts w:cs="Times New Roman"/>
          <w:i/>
          <w:iCs/>
          <w:szCs w:val="28"/>
          <w:lang w:val="uk-UA"/>
        </w:rPr>
        <w:t> </w:t>
      </w:r>
      <w:r w:rsidRPr="003672DC">
        <w:rPr>
          <w:rFonts w:cs="Times New Roman"/>
          <w:i/>
          <w:iCs/>
          <w:szCs w:val="28"/>
          <w:lang w:val="uk-UA"/>
        </w:rPr>
        <w:t>Рудюк. – С. 72-73; Судова практика призначення більш м’якого покарання за інформаційне колаборанство / М. А. Рубащенко. – С.</w:t>
      </w:r>
      <w:r w:rsidRPr="00A33534">
        <w:rPr>
          <w:rFonts w:cs="Times New Roman"/>
          <w:i/>
          <w:iCs/>
          <w:szCs w:val="28"/>
          <w:lang w:val="uk-UA"/>
        </w:rPr>
        <w:t xml:space="preserve"> </w:t>
      </w:r>
      <w:r w:rsidRPr="003672DC">
        <w:rPr>
          <w:rFonts w:cs="Times New Roman"/>
          <w:i/>
          <w:iCs/>
          <w:szCs w:val="28"/>
          <w:lang w:val="uk-UA"/>
        </w:rPr>
        <w:t>174-175</w:t>
      </w:r>
      <w:r w:rsidRPr="00A33534">
        <w:rPr>
          <w:rFonts w:cs="Times New Roman"/>
          <w:i/>
          <w:iCs/>
          <w:szCs w:val="28"/>
          <w:lang w:val="uk-UA"/>
        </w:rPr>
        <w:t>.</w:t>
      </w:r>
    </w:p>
    <w:p w14:paraId="08B63AAA" w14:textId="50598BA8" w:rsidR="001B5007" w:rsidRPr="002639E7" w:rsidRDefault="001B5007" w:rsidP="002639E7">
      <w:pPr>
        <w:pStyle w:val="a9"/>
        <w:numPr>
          <w:ilvl w:val="0"/>
          <w:numId w:val="1"/>
        </w:numPr>
        <w:shd w:val="clear" w:color="auto" w:fill="FFFFFF"/>
        <w:ind w:left="0" w:firstLine="567"/>
        <w:rPr>
          <w:rFonts w:ascii="Arial" w:hAnsi="Arial" w:cs="Arial"/>
          <w:color w:val="222222"/>
        </w:rPr>
      </w:pPr>
      <w:r w:rsidRPr="002639E7">
        <w:rPr>
          <w:b/>
          <w:bCs/>
          <w:color w:val="000000"/>
          <w:szCs w:val="28"/>
          <w:shd w:val="clear" w:color="auto" w:fill="FFFFFF"/>
        </w:rPr>
        <w:t>Англомовну версію документального фільму «Будинок «Слово» покажуть у країнах Європи, Канаді та США</w:t>
      </w:r>
      <w:r>
        <w:rPr>
          <w:b/>
          <w:bCs/>
          <w:color w:val="000000"/>
          <w:szCs w:val="28"/>
          <w:shd w:val="clear" w:color="auto" w:fill="FFFFFF"/>
          <w:lang w:val="uk-UA"/>
        </w:rPr>
        <w:t xml:space="preserve"> </w:t>
      </w:r>
      <w:r w:rsidRPr="002639E7">
        <w:rPr>
          <w:color w:val="000000"/>
          <w:szCs w:val="28"/>
          <w:shd w:val="clear" w:color="auto" w:fill="FFFFFF"/>
        </w:rPr>
        <w:t>[Електронний ресурс]</w:t>
      </w:r>
      <w:r w:rsidRPr="002639E7">
        <w:rPr>
          <w:color w:val="000000"/>
          <w:szCs w:val="28"/>
          <w:shd w:val="clear" w:color="auto" w:fill="FFFFFF"/>
          <w:lang w:val="uk-UA"/>
        </w:rPr>
        <w:t xml:space="preserve"> </w:t>
      </w:r>
      <w:r w:rsidRPr="002639E7">
        <w:rPr>
          <w:color w:val="000000"/>
          <w:szCs w:val="28"/>
          <w:shd w:val="clear" w:color="auto" w:fill="FFFFFF"/>
        </w:rPr>
        <w:t xml:space="preserve">/ Прес-служба Апарату Верхов. Ради України // Голос України. – 2025. – 21 лют. </w:t>
      </w:r>
      <w:r>
        <w:rPr>
          <w:color w:val="000000"/>
          <w:szCs w:val="28"/>
          <w:shd w:val="clear" w:color="auto" w:fill="FFFFFF"/>
          <w:lang w:val="uk-UA"/>
        </w:rPr>
        <w:t>(</w:t>
      </w:r>
      <w:r w:rsidRPr="002639E7">
        <w:rPr>
          <w:color w:val="000000"/>
          <w:szCs w:val="28"/>
          <w:shd w:val="clear" w:color="auto" w:fill="FFFFFF"/>
        </w:rPr>
        <w:t>№</w:t>
      </w:r>
      <w:r>
        <w:rPr>
          <w:color w:val="000000"/>
          <w:szCs w:val="28"/>
          <w:shd w:val="clear" w:color="auto" w:fill="FFFFFF"/>
          <w:lang w:val="uk-UA"/>
        </w:rPr>
        <w:t> </w:t>
      </w:r>
      <w:r w:rsidRPr="002639E7">
        <w:rPr>
          <w:color w:val="000000"/>
          <w:szCs w:val="28"/>
          <w:shd w:val="clear" w:color="auto" w:fill="FFFFFF"/>
        </w:rPr>
        <w:t>288</w:t>
      </w:r>
      <w:r>
        <w:rPr>
          <w:color w:val="000000"/>
          <w:szCs w:val="28"/>
          <w:shd w:val="clear" w:color="auto" w:fill="FFFFFF"/>
          <w:lang w:val="uk-UA"/>
        </w:rPr>
        <w:t>)</w:t>
      </w:r>
      <w:r w:rsidRPr="002639E7">
        <w:rPr>
          <w:color w:val="000000"/>
          <w:szCs w:val="28"/>
          <w:shd w:val="clear" w:color="auto" w:fill="FFFFFF"/>
        </w:rPr>
        <w:t>. – Електрон. дані.</w:t>
      </w:r>
      <w:r>
        <w:rPr>
          <w:color w:val="000000"/>
          <w:szCs w:val="28"/>
          <w:shd w:val="clear" w:color="auto" w:fill="FFFFFF"/>
          <w:lang w:val="uk-UA"/>
        </w:rPr>
        <w:t xml:space="preserve"> </w:t>
      </w:r>
      <w:r w:rsidRPr="002639E7">
        <w:rPr>
          <w:i/>
          <w:iCs/>
          <w:color w:val="000000"/>
          <w:szCs w:val="28"/>
          <w:shd w:val="clear" w:color="auto" w:fill="FFFFFF"/>
        </w:rPr>
        <w:t>Як повідомили у Комітеті Верховної Ради України (ВР України) з питань інтеграції України до ЄС,</w:t>
      </w:r>
      <w:r>
        <w:rPr>
          <w:rFonts w:ascii="Arial" w:hAnsi="Arial" w:cs="Arial"/>
          <w:color w:val="222222"/>
          <w:lang w:val="uk-UA"/>
        </w:rPr>
        <w:t xml:space="preserve"> </w:t>
      </w:r>
      <w:r w:rsidRPr="002639E7">
        <w:rPr>
          <w:i/>
          <w:iCs/>
          <w:color w:val="000000"/>
          <w:szCs w:val="28"/>
          <w:shd w:val="clear" w:color="auto" w:fill="FFFFFF"/>
        </w:rPr>
        <w:t xml:space="preserve">в Україні стартував прокат англомовної версії українського повнометражного документального фільму режисера Тараса Томенка «Будинок «Слово». Фільм розповідає про один із найбільших злочинів радянської влади — знищення потужного мистецького руху, що виник у 1920 </w:t>
      </w:r>
      <w:r>
        <w:rPr>
          <w:i/>
          <w:iCs/>
          <w:color w:val="000000"/>
          <w:szCs w:val="28"/>
          <w:shd w:val="clear" w:color="auto" w:fill="FFFFFF"/>
          <w:lang w:val="uk-UA"/>
        </w:rPr>
        <w:t>–</w:t>
      </w:r>
      <w:r w:rsidRPr="002639E7">
        <w:rPr>
          <w:i/>
          <w:iCs/>
          <w:color w:val="000000"/>
          <w:szCs w:val="28"/>
          <w:shd w:val="clear" w:color="auto" w:fill="FFFFFF"/>
        </w:rPr>
        <w:t xml:space="preserve"> 1930-х рр. в Харкові. У 66 квартирах будинку з назвою «Слово» жили найвідоміші митці української культури </w:t>
      </w:r>
      <w:r>
        <w:rPr>
          <w:i/>
          <w:iCs/>
          <w:color w:val="000000"/>
          <w:szCs w:val="28"/>
          <w:shd w:val="clear" w:color="auto" w:fill="FFFFFF"/>
          <w:lang w:val="uk-UA"/>
        </w:rPr>
        <w:t>–</w:t>
      </w:r>
      <w:r w:rsidRPr="002639E7">
        <w:rPr>
          <w:i/>
          <w:iCs/>
          <w:color w:val="000000"/>
          <w:szCs w:val="28"/>
          <w:shd w:val="clear" w:color="auto" w:fill="FFFFFF"/>
        </w:rPr>
        <w:t xml:space="preserve"> письменники, художники, режисери. Спеціально зібрану в одному місці інтелігенцію протягом декількох років було репресовано, розстріляно чи «перероблено» на співців комуністичного режиму. Зазначено, що 13 лютого у Києві стартувала ініціатива творчої команди стрічки </w:t>
      </w:r>
      <w:r>
        <w:rPr>
          <w:i/>
          <w:iCs/>
          <w:color w:val="000000"/>
          <w:szCs w:val="28"/>
          <w:shd w:val="clear" w:color="auto" w:fill="FFFFFF"/>
          <w:lang w:val="uk-UA"/>
        </w:rPr>
        <w:t>–</w:t>
      </w:r>
      <w:r w:rsidRPr="002639E7">
        <w:rPr>
          <w:i/>
          <w:iCs/>
          <w:color w:val="000000"/>
          <w:szCs w:val="28"/>
          <w:shd w:val="clear" w:color="auto" w:fill="FFFFFF"/>
        </w:rPr>
        <w:t xml:space="preserve"> міжнародний проєкт «Remember the past </w:t>
      </w:r>
      <w:r>
        <w:rPr>
          <w:i/>
          <w:iCs/>
          <w:color w:val="000000"/>
          <w:szCs w:val="28"/>
          <w:shd w:val="clear" w:color="auto" w:fill="FFFFFF"/>
          <w:lang w:val="uk-UA"/>
        </w:rPr>
        <w:lastRenderedPageBreak/>
        <w:t>–</w:t>
      </w:r>
      <w:r w:rsidRPr="002639E7">
        <w:rPr>
          <w:i/>
          <w:iCs/>
          <w:color w:val="000000"/>
          <w:szCs w:val="28"/>
          <w:shd w:val="clear" w:color="auto" w:fill="FFFFFF"/>
        </w:rPr>
        <w:t xml:space="preserve"> fight for the future» на захист української культури від знищення. </w:t>
      </w:r>
      <w:proofErr w:type="gramStart"/>
      <w:r w:rsidRPr="002639E7">
        <w:rPr>
          <w:i/>
          <w:iCs/>
          <w:color w:val="000000"/>
          <w:szCs w:val="28"/>
          <w:shd w:val="clear" w:color="auto" w:fill="FFFFFF"/>
        </w:rPr>
        <w:t>У межах</w:t>
      </w:r>
      <w:proofErr w:type="gramEnd"/>
      <w:r w:rsidRPr="002639E7">
        <w:rPr>
          <w:i/>
          <w:iCs/>
          <w:color w:val="000000"/>
          <w:szCs w:val="28"/>
          <w:shd w:val="clear" w:color="auto" w:fill="FFFFFF"/>
        </w:rPr>
        <w:t xml:space="preserve"> цього проєкту відбудеться серія міжнародних зустрічей, під час яких буде не лише показано фільм, а й представлено інших українських митців, які своїми творами захищають і утверджують українську культуру у світі. Прем’єри фільму та зустрічі з командою фільму відбудуться у Великій Британії, Австрії, Німеччині, Естонії, Канаді, Франції та США. Фільм демонструватиметься англійською мовою</w:t>
      </w:r>
      <w:r>
        <w:rPr>
          <w:i/>
          <w:iCs/>
          <w:color w:val="000000"/>
          <w:szCs w:val="28"/>
          <w:shd w:val="clear" w:color="auto" w:fill="FFFFFF"/>
          <w:lang w:val="uk-UA"/>
        </w:rPr>
        <w:t> </w:t>
      </w:r>
      <w:r w:rsidRPr="002639E7">
        <w:rPr>
          <w:i/>
          <w:iCs/>
          <w:color w:val="000000"/>
          <w:szCs w:val="28"/>
          <w:shd w:val="clear" w:color="auto" w:fill="FFFFFF"/>
        </w:rPr>
        <w:t>з</w:t>
      </w:r>
      <w:r>
        <w:rPr>
          <w:i/>
          <w:iCs/>
          <w:color w:val="000000"/>
          <w:szCs w:val="28"/>
          <w:shd w:val="clear" w:color="auto" w:fill="FFFFFF"/>
          <w:lang w:val="uk-UA"/>
        </w:rPr>
        <w:t> </w:t>
      </w:r>
      <w:r w:rsidRPr="002639E7">
        <w:rPr>
          <w:i/>
          <w:iCs/>
          <w:color w:val="000000"/>
          <w:szCs w:val="28"/>
          <w:shd w:val="clear" w:color="auto" w:fill="FFFFFF"/>
        </w:rPr>
        <w:t>українськими</w:t>
      </w:r>
      <w:r>
        <w:rPr>
          <w:i/>
          <w:iCs/>
          <w:color w:val="000000"/>
          <w:szCs w:val="28"/>
          <w:shd w:val="clear" w:color="auto" w:fill="FFFFFF"/>
          <w:lang w:val="uk-UA"/>
        </w:rPr>
        <w:t> </w:t>
      </w:r>
      <w:r w:rsidRPr="002639E7">
        <w:rPr>
          <w:i/>
          <w:iCs/>
          <w:color w:val="000000"/>
          <w:szCs w:val="28"/>
          <w:shd w:val="clear" w:color="auto" w:fill="FFFFFF"/>
        </w:rPr>
        <w:t>субтитрами.</w:t>
      </w:r>
      <w:r w:rsidR="000A5AEC">
        <w:rPr>
          <w:i/>
          <w:iCs/>
          <w:color w:val="000000"/>
          <w:szCs w:val="28"/>
          <w:shd w:val="clear" w:color="auto" w:fill="FFFFFF"/>
          <w:lang w:val="uk-UA"/>
        </w:rPr>
        <w:t xml:space="preserve">          </w:t>
      </w:r>
      <w:r>
        <w:rPr>
          <w:i/>
          <w:iCs/>
          <w:color w:val="000000"/>
          <w:szCs w:val="28"/>
          <w:shd w:val="clear" w:color="auto" w:fill="FFFFFF"/>
          <w:lang w:val="uk-UA"/>
        </w:rPr>
        <w:t xml:space="preserve"> </w:t>
      </w:r>
      <w:r w:rsidRPr="002639E7">
        <w:rPr>
          <w:color w:val="000000"/>
          <w:szCs w:val="28"/>
          <w:shd w:val="clear" w:color="auto" w:fill="FFFFFF"/>
          <w:lang w:val="uk-UA"/>
        </w:rPr>
        <w:t>Т</w:t>
      </w:r>
      <w:r w:rsidR="000A5AEC">
        <w:rPr>
          <w:color w:val="000000"/>
          <w:szCs w:val="28"/>
          <w:shd w:val="clear" w:color="auto" w:fill="FFFFFF"/>
        </w:rPr>
        <w:t>екст:</w:t>
      </w:r>
      <w:r w:rsidR="000A5AEC">
        <w:rPr>
          <w:color w:val="000000"/>
          <w:szCs w:val="28"/>
          <w:shd w:val="clear" w:color="auto" w:fill="FFFFFF"/>
          <w:lang w:val="uk-UA"/>
        </w:rPr>
        <w:t xml:space="preserve"> </w:t>
      </w:r>
      <w:hyperlink r:id="rId6" w:tgtFrame="_blank" w:history="1">
        <w:r w:rsidRPr="002639E7">
          <w:rPr>
            <w:rStyle w:val="ae"/>
            <w:color w:val="1155CC"/>
            <w:szCs w:val="28"/>
            <w:shd w:val="clear" w:color="auto" w:fill="FFFFFF"/>
          </w:rPr>
          <w:t>http://www.golos.com.ua/article/382429</w:t>
        </w:r>
      </w:hyperlink>
    </w:p>
    <w:p w14:paraId="51F53B30" w14:textId="77777777" w:rsidR="001B5007" w:rsidRPr="00235F7D" w:rsidRDefault="001B5007" w:rsidP="009D26A0">
      <w:pPr>
        <w:pStyle w:val="a9"/>
        <w:numPr>
          <w:ilvl w:val="0"/>
          <w:numId w:val="1"/>
        </w:numPr>
        <w:shd w:val="clear" w:color="auto" w:fill="FFFFFF"/>
        <w:ind w:left="0" w:firstLine="567"/>
        <w:rPr>
          <w:rFonts w:cs="Times New Roman"/>
          <w:color w:val="222222"/>
          <w:szCs w:val="28"/>
        </w:rPr>
      </w:pPr>
      <w:r w:rsidRPr="00A33534">
        <w:rPr>
          <w:rFonts w:cs="Times New Roman"/>
          <w:b/>
          <w:bCs/>
          <w:color w:val="000000"/>
          <w:szCs w:val="28"/>
          <w:shd w:val="clear" w:color="auto" w:fill="FFFFFF"/>
        </w:rPr>
        <w:t>Військовим журналістам з Волині вручили подяки за професійну діяльність</w:t>
      </w:r>
      <w:r w:rsidRPr="00A33534">
        <w:rPr>
          <w:rFonts w:cs="Times New Roman"/>
          <w:b/>
          <w:bCs/>
          <w:color w:val="000000"/>
          <w:szCs w:val="28"/>
          <w:shd w:val="clear" w:color="auto" w:fill="FFFFFF"/>
          <w:lang w:val="uk-UA"/>
        </w:rPr>
        <w:t xml:space="preserve"> </w:t>
      </w:r>
      <w:r w:rsidRPr="00A33534">
        <w:rPr>
          <w:rFonts w:cs="Times New Roman"/>
          <w:color w:val="000000"/>
          <w:szCs w:val="28"/>
          <w:shd w:val="clear" w:color="auto" w:fill="FFFFFF"/>
        </w:rPr>
        <w:t>[Електронний ресурс]</w:t>
      </w:r>
      <w:r w:rsidRPr="00A33534">
        <w:rPr>
          <w:rFonts w:cs="Times New Roman"/>
          <w:color w:val="000000"/>
          <w:szCs w:val="28"/>
          <w:shd w:val="clear" w:color="auto" w:fill="FFFFFF"/>
          <w:lang w:val="uk-UA"/>
        </w:rPr>
        <w:t xml:space="preserve"> </w:t>
      </w:r>
      <w:r w:rsidRPr="00A33534">
        <w:rPr>
          <w:rFonts w:cs="Times New Roman"/>
          <w:color w:val="000000"/>
          <w:szCs w:val="28"/>
          <w:shd w:val="clear" w:color="auto" w:fill="FFFFFF"/>
        </w:rPr>
        <w:t xml:space="preserve">/ Прес-служба Апарату Верхов. Ради України // Голос України. – 2025. – 15 лют. </w:t>
      </w:r>
      <w:r w:rsidRPr="00A33534">
        <w:rPr>
          <w:rFonts w:cs="Times New Roman"/>
          <w:color w:val="000000"/>
          <w:szCs w:val="28"/>
          <w:shd w:val="clear" w:color="auto" w:fill="FFFFFF"/>
          <w:lang w:val="uk-UA"/>
        </w:rPr>
        <w:t>(</w:t>
      </w:r>
      <w:r w:rsidRPr="00A33534">
        <w:rPr>
          <w:rFonts w:cs="Times New Roman"/>
          <w:color w:val="000000"/>
          <w:szCs w:val="28"/>
          <w:shd w:val="clear" w:color="auto" w:fill="FFFFFF"/>
        </w:rPr>
        <w:t>№ 284</w:t>
      </w:r>
      <w:r w:rsidRPr="00A33534">
        <w:rPr>
          <w:rFonts w:cs="Times New Roman"/>
          <w:color w:val="000000"/>
          <w:szCs w:val="28"/>
          <w:shd w:val="clear" w:color="auto" w:fill="FFFFFF"/>
          <w:lang w:val="uk-UA"/>
        </w:rPr>
        <w:t>)</w:t>
      </w:r>
      <w:r w:rsidRPr="00A33534">
        <w:rPr>
          <w:rFonts w:cs="Times New Roman"/>
          <w:color w:val="000000"/>
          <w:szCs w:val="28"/>
          <w:shd w:val="clear" w:color="auto" w:fill="FFFFFF"/>
        </w:rPr>
        <w:t>. – Електрон. дані.</w:t>
      </w:r>
      <w:r w:rsidRPr="00A33534">
        <w:rPr>
          <w:rFonts w:cs="Times New Roman"/>
          <w:color w:val="000000"/>
          <w:szCs w:val="28"/>
          <w:shd w:val="clear" w:color="auto" w:fill="FFFFFF"/>
          <w:lang w:val="uk-UA"/>
        </w:rPr>
        <w:t xml:space="preserve"> </w:t>
      </w:r>
      <w:r w:rsidRPr="00A33534">
        <w:rPr>
          <w:rFonts w:cs="Times New Roman"/>
          <w:i/>
          <w:iCs/>
          <w:color w:val="000000"/>
          <w:szCs w:val="28"/>
          <w:shd w:val="clear" w:color="auto" w:fill="FFFFFF"/>
        </w:rPr>
        <w:t xml:space="preserve">Повідомлено, що у День військового журналіста Ірина Констанкевич від імені Комітету Верховної Ради України (ВР України) з питань гуманітарної та інформаційної політики мала честь відзначити волинських військовослужбовців, які не лише тримають оборону на передовій, а й ведуть боротьбу за правду. «16 лютого у Волинському краєзнавчому музеї вшанували тих, хто змінив мікрофон на зброю, а замість репортажів почав писати історії відваги та незламності. Особливо символічним є те, що подія відбулася у відділі сучасної історії України </w:t>
      </w:r>
      <w:r w:rsidRPr="00A33534">
        <w:rPr>
          <w:rFonts w:cs="Times New Roman"/>
          <w:i/>
          <w:iCs/>
          <w:color w:val="000000"/>
          <w:szCs w:val="28"/>
          <w:shd w:val="clear" w:color="auto" w:fill="FFFFFF"/>
          <w:lang w:val="uk-UA"/>
        </w:rPr>
        <w:t>–</w:t>
      </w:r>
      <w:r w:rsidRPr="00A33534">
        <w:rPr>
          <w:rFonts w:cs="Times New Roman"/>
          <w:i/>
          <w:iCs/>
          <w:color w:val="000000"/>
          <w:szCs w:val="28"/>
          <w:shd w:val="clear" w:color="auto" w:fill="FFFFFF"/>
        </w:rPr>
        <w:t xml:space="preserve"> серед експонатів, які розповідають про героїзм наших захисників. Тут, у просторі пам’яті, ми вкотре усвідомлюємо, що сучасна історія України пишеться не чорнилом, а кров’ю і мужністю тих, хто боронить державу. Колись ці люди були голосами правди, працюючи з фактами, перевіряючи кожне слово. Тепер їхні голоси звучать у війні. Дехто з нагороджених не зміг бути присутнім, бо зараз у бою. Але навіть там, під свистом куль і вибухами, вони продовжують робити те, що вміють найкраще, </w:t>
      </w:r>
      <w:r w:rsidRPr="00A33534">
        <w:rPr>
          <w:rFonts w:cs="Times New Roman"/>
          <w:i/>
          <w:iCs/>
          <w:color w:val="000000"/>
          <w:szCs w:val="28"/>
          <w:shd w:val="clear" w:color="auto" w:fill="FFFFFF"/>
          <w:lang w:val="uk-UA"/>
        </w:rPr>
        <w:t>–</w:t>
      </w:r>
      <w:r w:rsidRPr="00A33534">
        <w:rPr>
          <w:rFonts w:cs="Times New Roman"/>
          <w:i/>
          <w:iCs/>
          <w:color w:val="000000"/>
          <w:szCs w:val="28"/>
          <w:shd w:val="clear" w:color="auto" w:fill="FFFFFF"/>
        </w:rPr>
        <w:t xml:space="preserve"> говорити правду», </w:t>
      </w:r>
      <w:r w:rsidRPr="00A33534">
        <w:rPr>
          <w:rFonts w:cs="Times New Roman"/>
          <w:i/>
          <w:iCs/>
          <w:color w:val="000000"/>
          <w:szCs w:val="28"/>
          <w:shd w:val="clear" w:color="auto" w:fill="FFFFFF"/>
          <w:lang w:val="uk-UA"/>
        </w:rPr>
        <w:t>–</w:t>
      </w:r>
      <w:r w:rsidRPr="00A33534">
        <w:rPr>
          <w:rFonts w:cs="Times New Roman"/>
          <w:i/>
          <w:iCs/>
          <w:color w:val="000000"/>
          <w:szCs w:val="28"/>
          <w:shd w:val="clear" w:color="auto" w:fill="FFFFFF"/>
        </w:rPr>
        <w:t xml:space="preserve"> зазначила перша заступниця голови Комітету Ірина Констанкевич.</w:t>
      </w:r>
      <w:r w:rsidRPr="00A33534">
        <w:rPr>
          <w:rFonts w:cs="Times New Roman"/>
          <w:i/>
          <w:iCs/>
          <w:color w:val="000000"/>
          <w:szCs w:val="28"/>
          <w:shd w:val="clear" w:color="auto" w:fill="FFFFFF"/>
          <w:lang w:val="uk-UA"/>
        </w:rPr>
        <w:t xml:space="preserve"> </w:t>
      </w:r>
      <w:r w:rsidRPr="00A33534">
        <w:rPr>
          <w:rFonts w:cs="Times New Roman"/>
          <w:color w:val="000000"/>
          <w:szCs w:val="28"/>
          <w:shd w:val="clear" w:color="auto" w:fill="FFFFFF"/>
        </w:rPr>
        <w:t>Текст: </w:t>
      </w:r>
      <w:hyperlink r:id="rId7" w:tgtFrame="_blank" w:history="1">
        <w:r w:rsidRPr="00A33534">
          <w:rPr>
            <w:rStyle w:val="ae"/>
            <w:rFonts w:cs="Times New Roman"/>
            <w:color w:val="1155CC"/>
            <w:szCs w:val="28"/>
            <w:shd w:val="clear" w:color="auto" w:fill="FFFFFF"/>
          </w:rPr>
          <w:t>http://www.golos.com.ua/article/382361</w:t>
        </w:r>
      </w:hyperlink>
    </w:p>
    <w:p w14:paraId="405077D5" w14:textId="7832657B" w:rsidR="00F266A8" w:rsidRPr="00235F7D" w:rsidRDefault="00F266A8" w:rsidP="001B12FA">
      <w:pPr>
        <w:pStyle w:val="a9"/>
        <w:numPr>
          <w:ilvl w:val="0"/>
          <w:numId w:val="1"/>
        </w:numPr>
        <w:shd w:val="clear" w:color="auto" w:fill="FFFFFF"/>
        <w:ind w:left="0" w:firstLine="567"/>
        <w:rPr>
          <w:lang w:val="uk-UA"/>
        </w:rPr>
      </w:pPr>
      <w:r w:rsidRPr="00936C2D">
        <w:rPr>
          <w:b/>
          <w:bCs/>
          <w:color w:val="000000"/>
          <w:szCs w:val="28"/>
          <w:shd w:val="clear" w:color="auto" w:fill="FFFFFF"/>
        </w:rPr>
        <w:t>Героїчний український народ виборов своє право самостійно визначати власне майбутнє</w:t>
      </w:r>
      <w:r w:rsidRPr="00936C2D">
        <w:rPr>
          <w:color w:val="000000"/>
          <w:szCs w:val="28"/>
          <w:shd w:val="clear" w:color="auto" w:fill="FFFFFF"/>
          <w:lang w:val="uk-UA"/>
        </w:rPr>
        <w:t xml:space="preserve"> </w:t>
      </w:r>
      <w:r w:rsidRPr="00936C2D">
        <w:rPr>
          <w:color w:val="000000"/>
          <w:szCs w:val="28"/>
          <w:shd w:val="clear" w:color="auto" w:fill="FFFFFF"/>
        </w:rPr>
        <w:t>[Електронний ресурс]</w:t>
      </w:r>
      <w:r w:rsidRPr="00936C2D">
        <w:rPr>
          <w:color w:val="000000"/>
          <w:szCs w:val="28"/>
          <w:shd w:val="clear" w:color="auto" w:fill="FFFFFF"/>
          <w:lang w:val="uk-UA"/>
        </w:rPr>
        <w:t xml:space="preserve"> </w:t>
      </w:r>
      <w:r w:rsidRPr="00936C2D">
        <w:rPr>
          <w:color w:val="000000"/>
          <w:szCs w:val="28"/>
          <w:shd w:val="clear" w:color="auto" w:fill="FFFFFF"/>
        </w:rPr>
        <w:t xml:space="preserve">/ Прес-служба Апарату Верхов. Ради України // Голос України. – 2025. – 22 лют. </w:t>
      </w:r>
      <w:r w:rsidRPr="00936C2D">
        <w:rPr>
          <w:color w:val="000000"/>
          <w:szCs w:val="28"/>
          <w:shd w:val="clear" w:color="auto" w:fill="FFFFFF"/>
          <w:lang w:val="uk-UA"/>
        </w:rPr>
        <w:t>(</w:t>
      </w:r>
      <w:r w:rsidRPr="00936C2D">
        <w:rPr>
          <w:color w:val="000000"/>
          <w:szCs w:val="28"/>
          <w:shd w:val="clear" w:color="auto" w:fill="FFFFFF"/>
        </w:rPr>
        <w:t>№ 289</w:t>
      </w:r>
      <w:r w:rsidRPr="00936C2D">
        <w:rPr>
          <w:color w:val="000000"/>
          <w:szCs w:val="28"/>
          <w:shd w:val="clear" w:color="auto" w:fill="FFFFFF"/>
          <w:lang w:val="uk-UA"/>
        </w:rPr>
        <w:t>)</w:t>
      </w:r>
      <w:r w:rsidRPr="00936C2D">
        <w:rPr>
          <w:color w:val="000000"/>
          <w:szCs w:val="28"/>
          <w:shd w:val="clear" w:color="auto" w:fill="FFFFFF"/>
        </w:rPr>
        <w:t>. – Електрон. дані.</w:t>
      </w:r>
      <w:r w:rsidRPr="00936C2D">
        <w:rPr>
          <w:b/>
          <w:bCs/>
          <w:color w:val="000000"/>
          <w:szCs w:val="28"/>
          <w:shd w:val="clear" w:color="auto" w:fill="FFFFFF"/>
          <w:lang w:val="uk-UA"/>
        </w:rPr>
        <w:t xml:space="preserve"> </w:t>
      </w:r>
      <w:r w:rsidRPr="00936C2D">
        <w:rPr>
          <w:i/>
          <w:iCs/>
          <w:color w:val="000000"/>
          <w:szCs w:val="28"/>
          <w:shd w:val="clear" w:color="auto" w:fill="FFFFFF"/>
        </w:rPr>
        <w:t xml:space="preserve">Йдеться про те, що Перший заступник Голови Верховної Ради України </w:t>
      </w:r>
      <w:r w:rsidRPr="00936C2D">
        <w:rPr>
          <w:i/>
          <w:iCs/>
          <w:color w:val="000000"/>
          <w:szCs w:val="28"/>
          <w:shd w:val="clear" w:color="auto" w:fill="FFFFFF"/>
        </w:rPr>
        <w:lastRenderedPageBreak/>
        <w:t xml:space="preserve">(ВР України) Олександр Корнієнко виступив на відкритті виставки «Шлях України до ЄС в ілюстраціях, плакатах, арт-творах» у Музеї історії міста Київ. «Її ідея </w:t>
      </w:r>
      <w:r w:rsidRPr="00936C2D">
        <w:rPr>
          <w:i/>
          <w:iCs/>
          <w:color w:val="000000"/>
          <w:szCs w:val="28"/>
          <w:shd w:val="clear" w:color="auto" w:fill="FFFFFF"/>
          <w:lang w:val="uk-UA"/>
        </w:rPr>
        <w:t>–</w:t>
      </w:r>
      <w:r w:rsidRPr="00936C2D">
        <w:rPr>
          <w:i/>
          <w:iCs/>
          <w:color w:val="000000"/>
          <w:szCs w:val="28"/>
          <w:shd w:val="clear" w:color="auto" w:fill="FFFFFF"/>
        </w:rPr>
        <w:t xml:space="preserve"> нагадати про основні моменти нашого євроінтеграційного шляху за останні 10 років. Дійсно, 11 років назад в ці дні в центрі Києва відбувалася боротьба за права громадян та європейське майбутнє України. Українці мріяли та робили все, щоб наша держава розвивалася та ставала сильнішою. Події за останній час демонструють, що ми можемо бути відповідальним членом європейської родини і брати на себе лідерство в певних моментах», </w:t>
      </w:r>
      <w:r w:rsidRPr="00936C2D">
        <w:rPr>
          <w:i/>
          <w:iCs/>
          <w:color w:val="000000"/>
          <w:szCs w:val="28"/>
          <w:shd w:val="clear" w:color="auto" w:fill="FFFFFF"/>
          <w:lang w:val="uk-UA"/>
        </w:rPr>
        <w:t>–</w:t>
      </w:r>
      <w:r w:rsidRPr="00936C2D">
        <w:rPr>
          <w:i/>
          <w:iCs/>
          <w:color w:val="000000"/>
          <w:szCs w:val="28"/>
          <w:shd w:val="clear" w:color="auto" w:fill="FFFFFF"/>
        </w:rPr>
        <w:t xml:space="preserve"> наголосив Перший віцеспікер. За його словами, героїчний український народ виборов своє право самостійно визначати власне майбутнє. Тепер перед державою стоїть завдання повністю реалізувати цей вибір. </w:t>
      </w:r>
      <w:r w:rsidR="009479C5">
        <w:rPr>
          <w:i/>
          <w:iCs/>
          <w:color w:val="000000"/>
          <w:szCs w:val="28"/>
          <w:shd w:val="clear" w:color="auto" w:fill="FFFFFF"/>
          <w:lang w:val="uk-UA"/>
        </w:rPr>
        <w:br/>
      </w:r>
      <w:r w:rsidRPr="00936C2D">
        <w:rPr>
          <w:color w:val="000000"/>
          <w:szCs w:val="28"/>
          <w:shd w:val="clear" w:color="auto" w:fill="FFFFFF"/>
        </w:rPr>
        <w:t>Текст: </w:t>
      </w:r>
      <w:hyperlink r:id="rId8" w:tgtFrame="_blank" w:history="1">
        <w:r w:rsidRPr="00936C2D">
          <w:rPr>
            <w:rStyle w:val="ae"/>
            <w:color w:val="1155CC"/>
            <w:szCs w:val="28"/>
            <w:shd w:val="clear" w:color="auto" w:fill="FFFFFF"/>
          </w:rPr>
          <w:t>http://www.golos.com.ua/article/382415</w:t>
        </w:r>
      </w:hyperlink>
    </w:p>
    <w:p w14:paraId="55FC28E3" w14:textId="77777777" w:rsidR="001B5007" w:rsidRPr="006E0BE0" w:rsidRDefault="001B5007" w:rsidP="00064E9C">
      <w:pPr>
        <w:pStyle w:val="a9"/>
        <w:numPr>
          <w:ilvl w:val="0"/>
          <w:numId w:val="1"/>
        </w:numPr>
        <w:shd w:val="clear" w:color="auto" w:fill="FFFFFF"/>
        <w:ind w:left="0" w:firstLine="567"/>
        <w:rPr>
          <w:rFonts w:cs="Times New Roman"/>
          <w:color w:val="222222"/>
          <w:szCs w:val="28"/>
        </w:rPr>
      </w:pPr>
      <w:r w:rsidRPr="00A33534">
        <w:rPr>
          <w:rFonts w:cs="Times New Roman"/>
          <w:b/>
          <w:bCs/>
          <w:color w:val="000000"/>
          <w:szCs w:val="28"/>
          <w:shd w:val="clear" w:color="auto" w:fill="FFFFFF"/>
        </w:rPr>
        <w:t>Депутати Європарламенту і Верховної Ради України співпрацюватимуть у сфері культури та інформаційної політики</w:t>
      </w:r>
      <w:r w:rsidRPr="00A33534">
        <w:rPr>
          <w:rFonts w:cs="Times New Roman"/>
          <w:b/>
          <w:bCs/>
          <w:color w:val="000000"/>
          <w:szCs w:val="28"/>
          <w:shd w:val="clear" w:color="auto" w:fill="FFFFFF"/>
          <w:lang w:val="uk-UA"/>
        </w:rPr>
        <w:t xml:space="preserve"> </w:t>
      </w:r>
      <w:r w:rsidRPr="00A33534">
        <w:rPr>
          <w:rFonts w:cs="Times New Roman"/>
          <w:color w:val="000000"/>
          <w:szCs w:val="28"/>
          <w:shd w:val="clear" w:color="auto" w:fill="FFFFFF"/>
        </w:rPr>
        <w:t>[Електронний ресурс]</w:t>
      </w:r>
      <w:r w:rsidRPr="00A33534">
        <w:rPr>
          <w:rFonts w:cs="Times New Roman"/>
          <w:color w:val="000000"/>
          <w:szCs w:val="28"/>
          <w:shd w:val="clear" w:color="auto" w:fill="FFFFFF"/>
          <w:lang w:val="uk-UA"/>
        </w:rPr>
        <w:t xml:space="preserve"> </w:t>
      </w:r>
      <w:r w:rsidRPr="00A33534">
        <w:rPr>
          <w:rFonts w:cs="Times New Roman"/>
          <w:color w:val="000000"/>
          <w:szCs w:val="28"/>
          <w:shd w:val="clear" w:color="auto" w:fill="FFFFFF"/>
        </w:rPr>
        <w:t xml:space="preserve">/ Прес-служба Апарату Верхов. Ради України // Голос України. – 2025. – 11 лют. </w:t>
      </w:r>
      <w:r w:rsidRPr="00A33534">
        <w:rPr>
          <w:rFonts w:cs="Times New Roman"/>
          <w:color w:val="000000"/>
          <w:szCs w:val="28"/>
          <w:shd w:val="clear" w:color="auto" w:fill="FFFFFF"/>
          <w:lang w:val="uk-UA"/>
        </w:rPr>
        <w:t>(</w:t>
      </w:r>
      <w:r w:rsidRPr="00A33534">
        <w:rPr>
          <w:rFonts w:cs="Times New Roman"/>
          <w:color w:val="000000"/>
          <w:szCs w:val="28"/>
          <w:shd w:val="clear" w:color="auto" w:fill="FFFFFF"/>
        </w:rPr>
        <w:t>№ 280</w:t>
      </w:r>
      <w:r w:rsidRPr="00A33534">
        <w:rPr>
          <w:rFonts w:cs="Times New Roman"/>
          <w:color w:val="000000"/>
          <w:szCs w:val="28"/>
          <w:shd w:val="clear" w:color="auto" w:fill="FFFFFF"/>
          <w:lang w:val="uk-UA"/>
        </w:rPr>
        <w:t>)</w:t>
      </w:r>
      <w:r w:rsidRPr="00A33534">
        <w:rPr>
          <w:rFonts w:cs="Times New Roman"/>
          <w:color w:val="000000"/>
          <w:szCs w:val="28"/>
          <w:shd w:val="clear" w:color="auto" w:fill="FFFFFF"/>
        </w:rPr>
        <w:t>. – Електрон. дані.</w:t>
      </w:r>
      <w:r w:rsidRPr="00A33534">
        <w:rPr>
          <w:rFonts w:cs="Times New Roman"/>
          <w:color w:val="000000"/>
          <w:szCs w:val="28"/>
          <w:shd w:val="clear" w:color="auto" w:fill="FFFFFF"/>
          <w:lang w:val="uk-UA"/>
        </w:rPr>
        <w:t xml:space="preserve"> </w:t>
      </w:r>
      <w:r w:rsidRPr="00A33534">
        <w:rPr>
          <w:rFonts w:cs="Times New Roman"/>
          <w:i/>
          <w:iCs/>
          <w:color w:val="000000"/>
          <w:szCs w:val="28"/>
          <w:shd w:val="clear" w:color="auto" w:fill="FFFFFF"/>
        </w:rPr>
        <w:t>Зазначено, що про це повідомила заступниця голови Комітету Верховної Ради України (ВР України) з питань гуманітарної та інформаційної політики Євгенія Кравчук за результатами робочої поїздки в Брюссель. Вона розповіла, що разом із головою Комітету Микитою Потураєвим провели зустріч із Секретаріатом Комітету культури Європейського парламенту. На зустрічі проговорили ключові аспекти співробітництва у питаннях інформаційної безпеки, боротьби з пропагандою, а також у сфері культури та медіа. За підсумками цієї розмови домовились продовжити співпрацю і вже запланували спільне засідання комітетів цього року в Брюсселі. Окрім того, Комітет Європарламенту готовий приїхали до Львова, щоб продовжити обговорення теми культурної спадщини та взяти участь в заходах в межах програми «Львів – Молодіжна столиця Європи 2025».</w:t>
      </w:r>
      <w:r w:rsidRPr="00A33534">
        <w:rPr>
          <w:rFonts w:cs="Times New Roman"/>
          <w:i/>
          <w:iCs/>
          <w:color w:val="000000"/>
          <w:szCs w:val="28"/>
          <w:shd w:val="clear" w:color="auto" w:fill="FFFFFF"/>
          <w:lang w:val="uk-UA"/>
        </w:rPr>
        <w:t xml:space="preserve"> </w:t>
      </w:r>
      <w:r w:rsidRPr="00A33534">
        <w:rPr>
          <w:rFonts w:cs="Times New Roman"/>
          <w:color w:val="000000"/>
          <w:szCs w:val="28"/>
          <w:shd w:val="clear" w:color="auto" w:fill="FFFFFF"/>
        </w:rPr>
        <w:t>Текст: </w:t>
      </w:r>
      <w:hyperlink r:id="rId9" w:tgtFrame="_blank" w:history="1">
        <w:r w:rsidRPr="00A33534">
          <w:rPr>
            <w:rStyle w:val="ae"/>
            <w:rFonts w:cs="Times New Roman"/>
            <w:color w:val="1155CC"/>
            <w:szCs w:val="28"/>
            <w:shd w:val="clear" w:color="auto" w:fill="FFFFFF"/>
          </w:rPr>
          <w:t>http://www.golos.com.ua/article/382209</w:t>
        </w:r>
      </w:hyperlink>
    </w:p>
    <w:p w14:paraId="170B569D" w14:textId="406C1506" w:rsidR="006E0BE0" w:rsidRPr="003672DC" w:rsidRDefault="006E0BE0" w:rsidP="006E0BE0">
      <w:pPr>
        <w:pStyle w:val="a9"/>
        <w:numPr>
          <w:ilvl w:val="0"/>
          <w:numId w:val="1"/>
        </w:numPr>
        <w:ind w:left="0" w:firstLine="567"/>
        <w:rPr>
          <w:rFonts w:cs="Times New Roman"/>
          <w:szCs w:val="28"/>
          <w:lang w:val="uk-UA"/>
        </w:rPr>
      </w:pPr>
      <w:r w:rsidRPr="00A33534">
        <w:rPr>
          <w:rFonts w:cs="Times New Roman"/>
          <w:b/>
          <w:szCs w:val="28"/>
          <w:lang w:val="uk-UA"/>
        </w:rPr>
        <w:t>II Міжнародна науково-практична конференція Таврійського національного університету імені В. І. Вернадського до 105-ї річниці від заснування університету, 17 - 18 жовтня 2023 року, м. Київ.</w:t>
      </w:r>
      <w:r w:rsidRPr="00A33534">
        <w:rPr>
          <w:rFonts w:cs="Times New Roman"/>
          <w:szCs w:val="28"/>
          <w:lang w:val="uk-UA"/>
        </w:rPr>
        <w:t xml:space="preserve"> – Львів ; Торунь </w:t>
      </w:r>
      <w:r w:rsidRPr="00A33534">
        <w:rPr>
          <w:rFonts w:cs="Times New Roman"/>
          <w:szCs w:val="28"/>
          <w:lang w:val="uk-UA"/>
        </w:rPr>
        <w:lastRenderedPageBreak/>
        <w:t>: Liha-Pres, 2023. – 190 с. – Текст укр., англ.</w:t>
      </w:r>
      <w:r w:rsidRPr="00A33534">
        <w:rPr>
          <w:rFonts w:cs="Times New Roman"/>
          <w:b/>
          <w:i/>
          <w:szCs w:val="28"/>
          <w:lang w:val="uk-UA"/>
        </w:rPr>
        <w:t xml:space="preserve"> Шифр зберігання в Бібліотеці: А833533 </w:t>
      </w:r>
      <w:r w:rsidRPr="00A33534">
        <w:rPr>
          <w:rFonts w:cs="Times New Roman"/>
          <w:i/>
          <w:szCs w:val="28"/>
          <w:lang w:val="uk-UA"/>
        </w:rPr>
        <w:t>Зі змісту: Роль освіти та медіа у збереженні культурної та мовної спадщини корінних народів у Криму та Чорноморському регіоні / І. В. Мадяр, Ю. М. Кобиліна. – С. 136-138.</w:t>
      </w:r>
      <w:r w:rsidRPr="003672DC">
        <w:rPr>
          <w:rFonts w:cs="Times New Roman"/>
          <w:i/>
          <w:szCs w:val="28"/>
          <w:lang w:val="uk-UA"/>
        </w:rPr>
        <w:t xml:space="preserve"> </w:t>
      </w:r>
    </w:p>
    <w:p w14:paraId="45B96CD3" w14:textId="77777777" w:rsidR="001B5007" w:rsidRPr="00A33534" w:rsidRDefault="001B5007" w:rsidP="00B807E6">
      <w:pPr>
        <w:pStyle w:val="a9"/>
        <w:numPr>
          <w:ilvl w:val="0"/>
          <w:numId w:val="1"/>
        </w:numPr>
        <w:shd w:val="clear" w:color="auto" w:fill="FFFFFF"/>
        <w:ind w:left="0" w:firstLine="567"/>
        <w:rPr>
          <w:rFonts w:cs="Times New Roman"/>
          <w:color w:val="222222"/>
          <w:szCs w:val="28"/>
        </w:rPr>
      </w:pPr>
      <w:r w:rsidRPr="00A33534">
        <w:rPr>
          <w:rFonts w:cs="Times New Roman"/>
          <w:b/>
          <w:bCs/>
          <w:color w:val="222222"/>
          <w:szCs w:val="28"/>
          <w:shd w:val="clear" w:color="auto" w:fill="FFFFFF"/>
        </w:rPr>
        <w:t>З метою вдосконалення Закону України «Про медіа» проводить опитування онлайн-медіа</w:t>
      </w:r>
      <w:r w:rsidRPr="00A33534">
        <w:rPr>
          <w:rFonts w:cs="Times New Roman"/>
          <w:b/>
          <w:bCs/>
          <w:color w:val="222222"/>
          <w:szCs w:val="28"/>
          <w:shd w:val="clear" w:color="auto" w:fill="FFFFFF"/>
          <w:lang w:val="uk-UA"/>
        </w:rPr>
        <w:t xml:space="preserve"> </w:t>
      </w:r>
      <w:r w:rsidRPr="00A33534">
        <w:rPr>
          <w:rFonts w:cs="Times New Roman"/>
          <w:color w:val="222222"/>
          <w:szCs w:val="28"/>
          <w:shd w:val="clear" w:color="auto" w:fill="FFFFFF"/>
        </w:rPr>
        <w:t>[Електронний ресурс]</w:t>
      </w:r>
      <w:r w:rsidRPr="00A33534">
        <w:rPr>
          <w:rFonts w:cs="Times New Roman"/>
          <w:color w:val="222222"/>
          <w:szCs w:val="28"/>
          <w:shd w:val="clear" w:color="auto" w:fill="FFFFFF"/>
          <w:lang w:val="uk-UA"/>
        </w:rPr>
        <w:t xml:space="preserve"> </w:t>
      </w:r>
      <w:r w:rsidRPr="00A33534">
        <w:rPr>
          <w:rFonts w:cs="Times New Roman"/>
          <w:color w:val="222222"/>
          <w:szCs w:val="28"/>
          <w:shd w:val="clear" w:color="auto" w:fill="FFFFFF"/>
        </w:rPr>
        <w:t xml:space="preserve">/ Прес-служба Апарату Верхов. Ради України // Голос України. – 2025. – 14 лют. </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283</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 Електрон. дані.</w:t>
      </w:r>
      <w:r w:rsidRPr="00A33534">
        <w:rPr>
          <w:rFonts w:cs="Times New Roman"/>
          <w:color w:val="222222"/>
          <w:szCs w:val="28"/>
          <w:shd w:val="clear" w:color="auto" w:fill="FFFFFF"/>
          <w:lang w:val="uk-UA"/>
        </w:rPr>
        <w:t xml:space="preserve"> </w:t>
      </w:r>
      <w:r w:rsidRPr="00A33534">
        <w:rPr>
          <w:rFonts w:cs="Times New Roman"/>
          <w:i/>
          <w:iCs/>
          <w:color w:val="222222"/>
          <w:szCs w:val="28"/>
          <w:shd w:val="clear" w:color="auto" w:fill="FFFFFF"/>
        </w:rPr>
        <w:t>Подано інформацію, що Комітет Верховної Ради України (ВР України) з питань гуманітарної та інформаційної політики розпочав аналіз ефективності імплементації Закону України «Про медіа» в частині регулювання онлайн-медіа: визначення, реєстрація, обов’язки, спільне регулювання та відповідальність. Акцентовано увагу, що необхідність проведення цього дослідження насамперед виникла через відсутність розроблених критеріїв віднесення осіб до суб’єктів у сфері онлайн-медіа, що створює правову невизначеність у сфері їх регулювання. Окрім цього, розвиток цифрового середовища та різноманіття платформ для поширення інформації вимагають оновлення підходів до регулювання, аби забезпечити баланс між свободою слова, прозорістю власності та ефективним механізмом відповідальності. Відсутність чітких критеріїв створює ризики як для добросовісних медіа, так і для захисту громадян від дезінформації та маніпулятивного контенту. Зазначено, що цей аналіз є необхідним для оцінки рівня досягнення цілей Закону та практичної ефективності нового медійного законодавства у сфері онлайн-медіа, виявлення прогалин та адаптації норм до сучасних викликів.</w:t>
      </w:r>
      <w:r w:rsidRPr="00A33534">
        <w:rPr>
          <w:rFonts w:cs="Times New Roman"/>
          <w:i/>
          <w:iCs/>
          <w:color w:val="222222"/>
          <w:szCs w:val="28"/>
          <w:shd w:val="clear" w:color="auto" w:fill="FFFFFF"/>
          <w:lang w:val="uk-UA"/>
        </w:rPr>
        <w:t xml:space="preserve"> </w:t>
      </w:r>
      <w:r w:rsidRPr="00A33534">
        <w:rPr>
          <w:rFonts w:cs="Times New Roman"/>
          <w:color w:val="222222"/>
          <w:szCs w:val="28"/>
          <w:shd w:val="clear" w:color="auto" w:fill="FFFFFF"/>
        </w:rPr>
        <w:t>Текст: </w:t>
      </w:r>
      <w:hyperlink r:id="rId10" w:tgtFrame="_blank" w:history="1">
        <w:r w:rsidRPr="00A33534">
          <w:rPr>
            <w:rStyle w:val="ae"/>
            <w:rFonts w:cs="Times New Roman"/>
            <w:color w:val="0563C1"/>
            <w:szCs w:val="28"/>
            <w:shd w:val="clear" w:color="auto" w:fill="FFFFFF"/>
          </w:rPr>
          <w:t>http://www.golos.com.ua/article/382326</w:t>
        </w:r>
      </w:hyperlink>
    </w:p>
    <w:p w14:paraId="7590A4C1" w14:textId="77777777" w:rsidR="001B5007" w:rsidRPr="00ED3DA9" w:rsidRDefault="001B5007" w:rsidP="001B12FA">
      <w:pPr>
        <w:pStyle w:val="a9"/>
        <w:numPr>
          <w:ilvl w:val="0"/>
          <w:numId w:val="1"/>
        </w:numPr>
        <w:shd w:val="clear" w:color="auto" w:fill="FFFFFF"/>
        <w:ind w:left="0" w:firstLine="567"/>
        <w:rPr>
          <w:lang w:val="uk-UA"/>
        </w:rPr>
      </w:pPr>
      <w:r w:rsidRPr="00936C2D">
        <w:rPr>
          <w:b/>
          <w:bCs/>
        </w:rPr>
        <w:t>За три роки з початку повномасштабного вторгнення росія вбила в Україні 97 медійників</w:t>
      </w:r>
      <w:r>
        <w:rPr>
          <w:lang w:val="uk-UA"/>
        </w:rPr>
        <w:t xml:space="preserve"> </w:t>
      </w:r>
      <w:r w:rsidRPr="00936C2D">
        <w:t>[Електронний ресурс]</w:t>
      </w:r>
      <w:r>
        <w:rPr>
          <w:lang w:val="uk-UA"/>
        </w:rPr>
        <w:t xml:space="preserve"> </w:t>
      </w:r>
      <w:r w:rsidRPr="00936C2D">
        <w:t xml:space="preserve">/ Прес-служба Апарату Верхов. Ради України // Голос України. – 2025. – 24 лют. </w:t>
      </w:r>
      <w:r>
        <w:rPr>
          <w:lang w:val="uk-UA"/>
        </w:rPr>
        <w:t>(</w:t>
      </w:r>
      <w:r w:rsidRPr="00936C2D">
        <w:t>№ 290</w:t>
      </w:r>
      <w:r>
        <w:rPr>
          <w:lang w:val="uk-UA"/>
        </w:rPr>
        <w:t>)</w:t>
      </w:r>
      <w:r w:rsidRPr="00936C2D">
        <w:t>. – Електрон. дані.</w:t>
      </w:r>
      <w:r>
        <w:rPr>
          <w:lang w:val="uk-UA"/>
        </w:rPr>
        <w:t xml:space="preserve"> </w:t>
      </w:r>
      <w:r w:rsidRPr="00936C2D">
        <w:rPr>
          <w:i/>
          <w:iCs/>
        </w:rPr>
        <w:t xml:space="preserve">Як повідомили у Комітеті Верховної Ради України (ВР України) з питань гуманітарної та інформаційної політики, за три роки з початку повномасштабного вторгнення РФ вбила в Україні 97 медійників, 12 із них </w:t>
      </w:r>
      <w:r>
        <w:rPr>
          <w:i/>
          <w:iCs/>
          <w:lang w:val="uk-UA"/>
        </w:rPr>
        <w:t>–</w:t>
      </w:r>
      <w:r w:rsidRPr="00936C2D">
        <w:rPr>
          <w:i/>
          <w:iCs/>
        </w:rPr>
        <w:t xml:space="preserve"> під час журналістської діяльності. Зауважено, що про це йшлося 21 лютого під </w:t>
      </w:r>
      <w:r w:rsidRPr="00936C2D">
        <w:rPr>
          <w:i/>
          <w:iCs/>
        </w:rPr>
        <w:lastRenderedPageBreak/>
        <w:t>час публічної дискусії про свободу слова до третьої річниці повномасштабної російської агресії. До заходу, ініційованого Інститутом масової інформації (ІМІ), долучилася заступниця голови Комітету, голова профільного підкомітету Євгенія Кравчук. Загалом від початку російсько-української війни з 2014 р. російські окупанти вбили 104 медійників. За цей час сталося щонайменше 100 випадків кібератак на сайти українських медіа. Росіяни ламали сайти медіа і їхні соцмережі, ефіри, змінювали новини на російські маніфести, публікували російську символіку і заклики здатися.</w:t>
      </w:r>
      <w:r>
        <w:rPr>
          <w:i/>
          <w:iCs/>
          <w:lang w:val="uk-UA"/>
        </w:rPr>
        <w:t xml:space="preserve"> </w:t>
      </w:r>
      <w:r w:rsidRPr="00936C2D">
        <w:rPr>
          <w:rFonts w:cs="Times New Roman"/>
        </w:rPr>
        <w:t>Текст: </w:t>
      </w:r>
      <w:hyperlink r:id="rId11" w:tgtFrame="_blank" w:history="1">
        <w:r w:rsidRPr="00936C2D">
          <w:rPr>
            <w:rStyle w:val="ae"/>
            <w:rFonts w:cs="Times New Roman"/>
          </w:rPr>
          <w:t>http://www.golos.com.ua/article/382478</w:t>
        </w:r>
      </w:hyperlink>
    </w:p>
    <w:p w14:paraId="23F26CC4" w14:textId="77777777" w:rsidR="001B5007" w:rsidRPr="00A33534" w:rsidRDefault="001B5007" w:rsidP="006E3816">
      <w:pPr>
        <w:pStyle w:val="a9"/>
        <w:numPr>
          <w:ilvl w:val="0"/>
          <w:numId w:val="1"/>
        </w:numPr>
        <w:ind w:left="0" w:firstLine="567"/>
        <w:rPr>
          <w:rFonts w:cs="Times New Roman"/>
          <w:szCs w:val="28"/>
        </w:rPr>
      </w:pPr>
      <w:r w:rsidRPr="00A33534">
        <w:rPr>
          <w:rFonts w:cs="Times New Roman"/>
          <w:b/>
          <w:bCs/>
          <w:szCs w:val="28"/>
        </w:rPr>
        <w:t xml:space="preserve">Здоровило Т. Сьогодні в Україні відзначають День військового </w:t>
      </w:r>
      <w:proofErr w:type="gramStart"/>
      <w:r w:rsidRPr="00A33534">
        <w:rPr>
          <w:rFonts w:cs="Times New Roman"/>
          <w:b/>
          <w:bCs/>
          <w:szCs w:val="28"/>
        </w:rPr>
        <w:t>журналіста</w:t>
      </w:r>
      <w:r w:rsidRPr="00A33534">
        <w:rPr>
          <w:rFonts w:cs="Times New Roman"/>
          <w:szCs w:val="28"/>
        </w:rPr>
        <w:t>[</w:t>
      </w:r>
      <w:proofErr w:type="gramEnd"/>
      <w:r w:rsidRPr="00A33534">
        <w:rPr>
          <w:rFonts w:cs="Times New Roman"/>
          <w:szCs w:val="28"/>
        </w:rPr>
        <w:t xml:space="preserve">Електронний ресурс] / Тарас Здоровило // Україна молода. – 2025. – 16 лют. </w:t>
      </w:r>
      <w:r w:rsidRPr="00A33534">
        <w:rPr>
          <w:rFonts w:cs="Times New Roman"/>
          <w:szCs w:val="28"/>
          <w:lang w:val="uk-UA"/>
        </w:rPr>
        <w:t>–</w:t>
      </w:r>
      <w:r w:rsidRPr="00A33534">
        <w:rPr>
          <w:rFonts w:cs="Times New Roman"/>
          <w:szCs w:val="28"/>
        </w:rPr>
        <w:t xml:space="preserve"> Електрон. дані. </w:t>
      </w:r>
      <w:r w:rsidRPr="00A33534">
        <w:rPr>
          <w:rFonts w:cs="Times New Roman"/>
          <w:i/>
          <w:iCs/>
          <w:szCs w:val="28"/>
        </w:rPr>
        <w:t xml:space="preserve">Йдеться про відзначення Дня військового журналіста в Україні. Наведено допис у Телеграм міністра оборони України Рустема Умєрова, який назвав журналістів </w:t>
      </w:r>
      <w:r w:rsidRPr="00A33534">
        <w:rPr>
          <w:rFonts w:cs="Times New Roman"/>
          <w:i/>
          <w:iCs/>
          <w:szCs w:val="28"/>
          <w:lang w:val="uk-UA"/>
        </w:rPr>
        <w:t>«</w:t>
      </w:r>
      <w:r w:rsidRPr="00A33534">
        <w:rPr>
          <w:rFonts w:cs="Times New Roman"/>
          <w:i/>
          <w:iCs/>
          <w:szCs w:val="28"/>
        </w:rPr>
        <w:t>голосом й очима української армії</w:t>
      </w:r>
      <w:r w:rsidRPr="00A33534">
        <w:rPr>
          <w:rFonts w:cs="Times New Roman"/>
          <w:i/>
          <w:iCs/>
          <w:szCs w:val="28"/>
          <w:lang w:val="uk-UA"/>
        </w:rPr>
        <w:t>»</w:t>
      </w:r>
      <w:r w:rsidRPr="00A33534">
        <w:rPr>
          <w:rFonts w:cs="Times New Roman"/>
          <w:i/>
          <w:iCs/>
          <w:szCs w:val="28"/>
        </w:rPr>
        <w:t xml:space="preserve">, що, ризикуючи життям, доносять світу правду про героїчну боротьбу українського народу та надають докази про злочини російських окупантів. Своєю чергою, Головнокомандувач Збройних сил України (ЗСУ) Олександр Сирський наголосив, що військові журналісти роблять </w:t>
      </w:r>
      <w:r w:rsidRPr="00A33534">
        <w:rPr>
          <w:rFonts w:cs="Times New Roman"/>
          <w:i/>
          <w:iCs/>
          <w:szCs w:val="28"/>
          <w:lang w:val="uk-UA"/>
        </w:rPr>
        <w:t>«</w:t>
      </w:r>
      <w:r w:rsidRPr="00A33534">
        <w:rPr>
          <w:rFonts w:cs="Times New Roman"/>
          <w:i/>
          <w:iCs/>
          <w:szCs w:val="28"/>
        </w:rPr>
        <w:t>величезний внесок</w:t>
      </w:r>
      <w:r w:rsidRPr="00A33534">
        <w:rPr>
          <w:rFonts w:cs="Times New Roman"/>
          <w:i/>
          <w:iCs/>
          <w:szCs w:val="28"/>
          <w:lang w:val="uk-UA"/>
        </w:rPr>
        <w:t>»</w:t>
      </w:r>
      <w:r w:rsidRPr="00A33534">
        <w:rPr>
          <w:rFonts w:cs="Times New Roman"/>
          <w:i/>
          <w:iCs/>
          <w:szCs w:val="28"/>
        </w:rPr>
        <w:t xml:space="preserve"> у боротьбу з російською агресією, та подякував </w:t>
      </w:r>
      <w:r w:rsidRPr="00A33534">
        <w:rPr>
          <w:rFonts w:cs="Times New Roman"/>
          <w:i/>
          <w:iCs/>
          <w:szCs w:val="28"/>
          <w:lang w:val="uk-UA"/>
        </w:rPr>
        <w:t>«</w:t>
      </w:r>
      <w:r w:rsidRPr="00A33534">
        <w:rPr>
          <w:rFonts w:cs="Times New Roman"/>
          <w:i/>
          <w:iCs/>
          <w:szCs w:val="28"/>
        </w:rPr>
        <w:t>всім фіксерам і продюсерам та кожному й кожній, хто допомагає поширювати правдиву інформацію про цю війну та працює, щоб в медіа був контент про Україну</w:t>
      </w:r>
      <w:r w:rsidRPr="00A33534">
        <w:rPr>
          <w:rFonts w:cs="Times New Roman"/>
          <w:i/>
          <w:iCs/>
          <w:szCs w:val="28"/>
          <w:lang w:val="uk-UA"/>
        </w:rPr>
        <w:t>»</w:t>
      </w:r>
      <w:r w:rsidRPr="00A33534">
        <w:rPr>
          <w:rFonts w:cs="Times New Roman"/>
          <w:i/>
          <w:iCs/>
          <w:szCs w:val="28"/>
        </w:rPr>
        <w:t xml:space="preserve">. Також Уповноважений Верховної Ради України (ВР України) з питань прав людини Дмитро Лубінець висловив слова подяки всім працівникам медіа, які продовжують </w:t>
      </w:r>
      <w:r w:rsidRPr="00A33534">
        <w:rPr>
          <w:rFonts w:cs="Times New Roman"/>
          <w:i/>
          <w:iCs/>
          <w:szCs w:val="28"/>
          <w:lang w:val="uk-UA"/>
        </w:rPr>
        <w:t>«</w:t>
      </w:r>
      <w:r w:rsidRPr="00A33534">
        <w:rPr>
          <w:rFonts w:cs="Times New Roman"/>
          <w:i/>
          <w:iCs/>
          <w:szCs w:val="28"/>
        </w:rPr>
        <w:t>гідно виконувати свою роботу</w:t>
      </w:r>
      <w:r w:rsidRPr="00A33534">
        <w:rPr>
          <w:rFonts w:cs="Times New Roman"/>
          <w:i/>
          <w:iCs/>
          <w:szCs w:val="28"/>
          <w:lang w:val="uk-UA"/>
        </w:rPr>
        <w:t>»</w:t>
      </w:r>
      <w:r w:rsidRPr="00A33534">
        <w:rPr>
          <w:rFonts w:cs="Times New Roman"/>
          <w:i/>
          <w:iCs/>
          <w:szCs w:val="28"/>
        </w:rPr>
        <w:t xml:space="preserve">, та вказав, що репортажі, статті, фото та відео – це </w:t>
      </w:r>
      <w:r w:rsidRPr="00A33534">
        <w:rPr>
          <w:rFonts w:cs="Times New Roman"/>
          <w:i/>
          <w:iCs/>
          <w:szCs w:val="28"/>
          <w:lang w:val="uk-UA"/>
        </w:rPr>
        <w:t>«</w:t>
      </w:r>
      <w:r w:rsidRPr="00A33534">
        <w:rPr>
          <w:rFonts w:cs="Times New Roman"/>
          <w:i/>
          <w:iCs/>
          <w:szCs w:val="28"/>
        </w:rPr>
        <w:t>важливий внесок</w:t>
      </w:r>
      <w:r w:rsidRPr="00A33534">
        <w:rPr>
          <w:rFonts w:cs="Times New Roman"/>
          <w:i/>
          <w:iCs/>
          <w:szCs w:val="28"/>
          <w:lang w:val="uk-UA"/>
        </w:rPr>
        <w:t>»</w:t>
      </w:r>
      <w:r w:rsidRPr="00A33534">
        <w:rPr>
          <w:rFonts w:cs="Times New Roman"/>
          <w:i/>
          <w:iCs/>
          <w:szCs w:val="28"/>
        </w:rPr>
        <w:t xml:space="preserve"> у нашу спільну перемогу.</w:t>
      </w:r>
      <w:r w:rsidRPr="00A33534">
        <w:rPr>
          <w:rFonts w:cs="Times New Roman"/>
          <w:szCs w:val="28"/>
          <w:lang w:val="uk-UA"/>
        </w:rPr>
        <w:t xml:space="preserve"> </w:t>
      </w:r>
      <w:r w:rsidRPr="00A33534">
        <w:rPr>
          <w:rFonts w:cs="Times New Roman"/>
          <w:szCs w:val="28"/>
        </w:rPr>
        <w:t>Текст: </w:t>
      </w:r>
      <w:hyperlink r:id="rId12" w:tgtFrame="_blank" w:history="1">
        <w:r w:rsidRPr="00A33534">
          <w:rPr>
            <w:rStyle w:val="ae"/>
            <w:rFonts w:cs="Times New Roman"/>
            <w:color w:val="1155CC"/>
            <w:szCs w:val="28"/>
          </w:rPr>
          <w:t>https://umoloda.kyiv.ua/number/0/188/187998/</w:t>
        </w:r>
      </w:hyperlink>
    </w:p>
    <w:p w14:paraId="02E5B014" w14:textId="6C25CCCF" w:rsidR="001B5007" w:rsidRPr="00A33534" w:rsidRDefault="001B5007">
      <w:pPr>
        <w:pStyle w:val="a9"/>
        <w:numPr>
          <w:ilvl w:val="0"/>
          <w:numId w:val="1"/>
        </w:numPr>
        <w:ind w:left="0" w:firstLine="567"/>
        <w:rPr>
          <w:rFonts w:cs="Times New Roman"/>
          <w:iCs/>
          <w:szCs w:val="28"/>
          <w:lang w:val="uk-UA"/>
        </w:rPr>
      </w:pPr>
      <w:r w:rsidRPr="00A33534">
        <w:rPr>
          <w:rFonts w:cs="Times New Roman"/>
          <w:b/>
          <w:bCs/>
          <w:iCs/>
          <w:szCs w:val="28"/>
        </w:rPr>
        <w:t>Кацімон О. Британія зробить використання ШІ для створення матеріалів про сексуальне насильство над дітьми злочином</w:t>
      </w:r>
      <w:r w:rsidRPr="00A33534">
        <w:rPr>
          <w:rFonts w:cs="Times New Roman"/>
          <w:b/>
          <w:bCs/>
          <w:iCs/>
          <w:szCs w:val="28"/>
          <w:lang w:val="uk-UA"/>
        </w:rPr>
        <w:t xml:space="preserve"> </w:t>
      </w:r>
      <w:r w:rsidRPr="00A33534">
        <w:rPr>
          <w:rFonts w:cs="Times New Roman"/>
          <w:iCs/>
          <w:szCs w:val="28"/>
        </w:rPr>
        <w:t xml:space="preserve">[Електронний ресурс] / Ольга Кацімон // Детектор </w:t>
      </w:r>
      <w:proofErr w:type="gramStart"/>
      <w:r w:rsidRPr="00A33534">
        <w:rPr>
          <w:rFonts w:cs="Times New Roman"/>
          <w:iCs/>
          <w:szCs w:val="28"/>
        </w:rPr>
        <w:t>медіа :</w:t>
      </w:r>
      <w:proofErr w:type="gramEnd"/>
      <w:r w:rsidRPr="00A33534">
        <w:rPr>
          <w:rFonts w:cs="Times New Roman"/>
          <w:iCs/>
          <w:szCs w:val="28"/>
        </w:rPr>
        <w:t xml:space="preserve"> [інтернет-вид.]. – 2025. – 2 лют. – Електрон. дані.</w:t>
      </w:r>
      <w:r w:rsidRPr="00A33534">
        <w:rPr>
          <w:rFonts w:cs="Times New Roman"/>
          <w:i/>
          <w:szCs w:val="28"/>
          <w:lang w:val="uk-UA"/>
        </w:rPr>
        <w:t xml:space="preserve"> </w:t>
      </w:r>
      <w:r w:rsidRPr="00A33534">
        <w:rPr>
          <w:rFonts w:cs="Times New Roman"/>
          <w:i/>
          <w:iCs/>
          <w:szCs w:val="28"/>
        </w:rPr>
        <w:t>Зазначено, що</w:t>
      </w:r>
      <w:r w:rsidRPr="00A33534">
        <w:rPr>
          <w:rFonts w:cs="Times New Roman"/>
          <w:i/>
          <w:iCs/>
          <w:szCs w:val="28"/>
          <w:lang w:val="uk-UA"/>
        </w:rPr>
        <w:t xml:space="preserve"> </w:t>
      </w:r>
      <w:r w:rsidRPr="00A33534">
        <w:rPr>
          <w:rFonts w:cs="Times New Roman"/>
          <w:i/>
          <w:iCs/>
          <w:szCs w:val="28"/>
        </w:rPr>
        <w:t xml:space="preserve">Велика Британія стане першою країною, яка зробить використання штучного інтелекту (ШІ) для створення матеріалів </w:t>
      </w:r>
      <w:r w:rsidRPr="00A33534">
        <w:rPr>
          <w:rFonts w:cs="Times New Roman"/>
          <w:i/>
          <w:iCs/>
          <w:szCs w:val="28"/>
        </w:rPr>
        <w:lastRenderedPageBreak/>
        <w:t xml:space="preserve">про сексуальне насильство над дітьми злочином. Нові закони передбачають кримінальну відповідальність за володіння, створення чи розповсюдження </w:t>
      </w:r>
      <w:r w:rsidR="007F22BA">
        <w:rPr>
          <w:rFonts w:cs="Times New Roman"/>
          <w:i/>
          <w:iCs/>
          <w:szCs w:val="28"/>
          <w:lang w:val="uk-UA"/>
        </w:rPr>
        <w:br/>
      </w:r>
      <w:r w:rsidRPr="00A33534">
        <w:rPr>
          <w:rFonts w:cs="Times New Roman"/>
          <w:i/>
          <w:iCs/>
          <w:szCs w:val="28"/>
        </w:rPr>
        <w:t>ШІ-інструментів для генерування таких зображень, а також покарання для адміністраторів сайтів, на яких поширюється подібний контент. Ці заходи спрямовані на захист сімейних відносин</w:t>
      </w:r>
      <w:r w:rsidRPr="00A33534">
        <w:rPr>
          <w:rFonts w:cs="Times New Roman"/>
          <w:i/>
          <w:iCs/>
          <w:szCs w:val="28"/>
          <w:lang w:val="uk-UA"/>
        </w:rPr>
        <w:t xml:space="preserve"> </w:t>
      </w:r>
      <w:r w:rsidRPr="00A33534">
        <w:rPr>
          <w:rFonts w:cs="Times New Roman"/>
          <w:i/>
          <w:iCs/>
          <w:szCs w:val="28"/>
        </w:rPr>
        <w:t>і дітей від нових загроз, зокрема від насильства, що може мати жахливі наслідки не лише в онлайні, але й у реальному житті. </w:t>
      </w:r>
      <w:r w:rsidRPr="00A33534">
        <w:rPr>
          <w:rFonts w:cs="Times New Roman"/>
          <w:iCs/>
          <w:szCs w:val="28"/>
        </w:rPr>
        <w:t>Текст: </w:t>
      </w:r>
      <w:hyperlink r:id="rId13" w:tgtFrame="_blank" w:history="1">
        <w:r w:rsidRPr="00A33534">
          <w:rPr>
            <w:rStyle w:val="ae"/>
            <w:rFonts w:cs="Times New Roman"/>
            <w:iCs/>
            <w:szCs w:val="28"/>
          </w:rPr>
          <w:t>https://ms.detector.media/trendi/post/37420/2025-02-02-brytaniya-zrobyt-vykorystannya-shi-dlya-stvorennya-materialiv-pro-seksualne-nasylstvo-nad-ditmy-zlochynom/</w:t>
        </w:r>
      </w:hyperlink>
    </w:p>
    <w:p w14:paraId="40A0B34D" w14:textId="05149DAC" w:rsidR="001B5007" w:rsidRPr="00A33534" w:rsidRDefault="001B5007" w:rsidP="00672366">
      <w:pPr>
        <w:pStyle w:val="a9"/>
        <w:numPr>
          <w:ilvl w:val="0"/>
          <w:numId w:val="1"/>
        </w:numPr>
        <w:ind w:left="0" w:firstLine="567"/>
        <w:rPr>
          <w:rFonts w:cs="Times New Roman"/>
          <w:color w:val="222222"/>
          <w:szCs w:val="28"/>
          <w:lang w:val="uk-UA"/>
        </w:rPr>
      </w:pPr>
      <w:r w:rsidRPr="003672DC">
        <w:rPr>
          <w:rFonts w:cs="Times New Roman"/>
          <w:b/>
          <w:bCs/>
          <w:szCs w:val="28"/>
          <w:lang w:val="uk-UA"/>
        </w:rPr>
        <w:t xml:space="preserve">Косовець О. Розпочнеться … позавчора. Українське радіо було еталоном української мови. </w:t>
      </w:r>
      <w:r w:rsidRPr="00A33534">
        <w:rPr>
          <w:rFonts w:cs="Times New Roman"/>
          <w:b/>
          <w:bCs/>
          <w:szCs w:val="28"/>
        </w:rPr>
        <w:t>А що нині?</w:t>
      </w:r>
      <w:r w:rsidR="007F22BA">
        <w:rPr>
          <w:rFonts w:cs="Times New Roman"/>
          <w:b/>
          <w:bCs/>
          <w:szCs w:val="28"/>
          <w:lang w:val="uk-UA"/>
        </w:rPr>
        <w:t xml:space="preserve"> </w:t>
      </w:r>
      <w:r w:rsidRPr="00A33534">
        <w:rPr>
          <w:rFonts w:cs="Times New Roman"/>
          <w:szCs w:val="28"/>
        </w:rPr>
        <w:t xml:space="preserve">[Електронний ресурс] / Олександр Косовець, Руслан Ревякін // Україна молода. – 2025. – 19 лют. </w:t>
      </w:r>
      <w:r w:rsidRPr="00A33534">
        <w:rPr>
          <w:rFonts w:cs="Times New Roman"/>
          <w:szCs w:val="28"/>
          <w:lang w:val="uk-UA"/>
        </w:rPr>
        <w:t>–</w:t>
      </w:r>
      <w:r w:rsidRPr="00A33534">
        <w:rPr>
          <w:rFonts w:cs="Times New Roman"/>
          <w:szCs w:val="28"/>
        </w:rPr>
        <w:t xml:space="preserve"> Електрон. дані.</w:t>
      </w:r>
      <w:r w:rsidRPr="00A33534">
        <w:rPr>
          <w:rFonts w:cs="Times New Roman"/>
          <w:szCs w:val="28"/>
          <w:lang w:val="uk-UA"/>
        </w:rPr>
        <w:t xml:space="preserve"> </w:t>
      </w:r>
      <w:r w:rsidRPr="00A33534">
        <w:rPr>
          <w:rFonts w:cs="Times New Roman"/>
          <w:i/>
          <w:iCs/>
          <w:szCs w:val="28"/>
        </w:rPr>
        <w:t xml:space="preserve">Розглянуто проблему культури української мови в засобах масової інформації (ЗМІ), зокрема на Українському радіо. Також проаналізовано контент Суспільного мовлення, тематику програм, актуальність поширюваної інформації, зокрема зазначено, що після перетворення в 2017 </w:t>
      </w:r>
      <w:r w:rsidR="007F22BA">
        <w:rPr>
          <w:rFonts w:cs="Times New Roman"/>
          <w:i/>
          <w:iCs/>
          <w:szCs w:val="28"/>
          <w:lang w:val="uk-UA"/>
        </w:rPr>
        <w:t>р.</w:t>
      </w:r>
      <w:r w:rsidRPr="00A33534">
        <w:rPr>
          <w:rFonts w:cs="Times New Roman"/>
          <w:i/>
          <w:iCs/>
          <w:szCs w:val="28"/>
        </w:rPr>
        <w:t xml:space="preserve"> Українського радіо на Суспільне з етеру зникла низка популярних радіопередач.</w:t>
      </w:r>
      <w:r w:rsidRPr="00A33534">
        <w:rPr>
          <w:rFonts w:cs="Times New Roman"/>
          <w:szCs w:val="28"/>
          <w:lang w:val="uk-UA"/>
        </w:rPr>
        <w:t xml:space="preserve"> </w:t>
      </w:r>
      <w:r w:rsidRPr="00A33534">
        <w:rPr>
          <w:rFonts w:cs="Times New Roman"/>
          <w:szCs w:val="28"/>
        </w:rPr>
        <w:t>Текст: </w:t>
      </w:r>
      <w:hyperlink r:id="rId14" w:tgtFrame="_blank" w:history="1">
        <w:r w:rsidRPr="00A33534">
          <w:rPr>
            <w:rStyle w:val="ae"/>
            <w:rFonts w:cs="Times New Roman"/>
            <w:color w:val="1155CC"/>
            <w:szCs w:val="28"/>
          </w:rPr>
          <w:t>https://umoloda.kyiv.ua/number/3946/188/188023/</w:t>
        </w:r>
      </w:hyperlink>
    </w:p>
    <w:p w14:paraId="700B681D" w14:textId="77777777" w:rsidR="001B5007" w:rsidRDefault="001B5007" w:rsidP="0086548E">
      <w:pPr>
        <w:pStyle w:val="a9"/>
        <w:numPr>
          <w:ilvl w:val="0"/>
          <w:numId w:val="1"/>
        </w:numPr>
        <w:ind w:left="0" w:firstLine="567"/>
        <w:rPr>
          <w:rFonts w:cs="Times New Roman"/>
          <w:szCs w:val="28"/>
          <w:lang w:val="uk-UA"/>
        </w:rPr>
      </w:pPr>
      <w:r w:rsidRPr="00D232A1">
        <w:rPr>
          <w:rFonts w:cs="Times New Roman"/>
          <w:b/>
          <w:bCs/>
          <w:szCs w:val="28"/>
        </w:rPr>
        <w:t>Літвин І.</w:t>
      </w:r>
      <w:r>
        <w:rPr>
          <w:rFonts w:cs="Times New Roman"/>
          <w:b/>
          <w:bCs/>
          <w:szCs w:val="28"/>
          <w:lang w:val="uk-UA"/>
        </w:rPr>
        <w:t xml:space="preserve"> </w:t>
      </w:r>
      <w:r w:rsidRPr="00D232A1">
        <w:rPr>
          <w:rFonts w:cs="Times New Roman"/>
          <w:b/>
          <w:bCs/>
          <w:szCs w:val="28"/>
        </w:rPr>
        <w:t>Парламент вніс зміни до закону про держтаємницю</w:t>
      </w:r>
      <w:r>
        <w:rPr>
          <w:rFonts w:cs="Times New Roman"/>
          <w:b/>
          <w:bCs/>
          <w:szCs w:val="28"/>
          <w:lang w:val="uk-UA"/>
        </w:rPr>
        <w:t xml:space="preserve"> </w:t>
      </w:r>
      <w:r w:rsidRPr="003672DC">
        <w:rPr>
          <w:rFonts w:cs="Times New Roman"/>
          <w:szCs w:val="28"/>
          <w:lang w:val="uk-UA"/>
        </w:rPr>
        <w:t xml:space="preserve">[Електронний ресурс] / Інна Літвин // </w:t>
      </w:r>
      <w:proofErr w:type="gramStart"/>
      <w:r w:rsidRPr="00D232A1">
        <w:rPr>
          <w:rFonts w:cs="Times New Roman"/>
          <w:szCs w:val="28"/>
        </w:rPr>
        <w:t>Korrespondent</w:t>
      </w:r>
      <w:r w:rsidRPr="003672DC">
        <w:rPr>
          <w:rFonts w:cs="Times New Roman"/>
          <w:szCs w:val="28"/>
          <w:lang w:val="uk-UA"/>
        </w:rPr>
        <w:t>.</w:t>
      </w:r>
      <w:r w:rsidRPr="00D232A1">
        <w:rPr>
          <w:rFonts w:cs="Times New Roman"/>
          <w:szCs w:val="28"/>
        </w:rPr>
        <w:t>net</w:t>
      </w:r>
      <w:r w:rsidRPr="003672DC">
        <w:rPr>
          <w:rFonts w:cs="Times New Roman"/>
          <w:szCs w:val="28"/>
          <w:lang w:val="uk-UA"/>
        </w:rPr>
        <w:t xml:space="preserve"> :</w:t>
      </w:r>
      <w:proofErr w:type="gramEnd"/>
      <w:r w:rsidRPr="003672DC">
        <w:rPr>
          <w:rFonts w:cs="Times New Roman"/>
          <w:szCs w:val="28"/>
          <w:lang w:val="uk-UA"/>
        </w:rPr>
        <w:t xml:space="preserve"> [вебсайт]. – 2025. – 12</w:t>
      </w:r>
      <w:r>
        <w:rPr>
          <w:rFonts w:cs="Times New Roman"/>
          <w:szCs w:val="28"/>
          <w:lang w:val="uk-UA"/>
        </w:rPr>
        <w:t> </w:t>
      </w:r>
      <w:r w:rsidRPr="003672DC">
        <w:rPr>
          <w:rFonts w:cs="Times New Roman"/>
          <w:szCs w:val="28"/>
          <w:lang w:val="uk-UA"/>
        </w:rPr>
        <w:t xml:space="preserve">лют. </w:t>
      </w:r>
      <w:r>
        <w:rPr>
          <w:rFonts w:cs="Times New Roman"/>
          <w:szCs w:val="28"/>
          <w:lang w:val="uk-UA"/>
        </w:rPr>
        <w:t>–</w:t>
      </w:r>
      <w:r w:rsidRPr="003672DC">
        <w:rPr>
          <w:rFonts w:cs="Times New Roman"/>
          <w:szCs w:val="28"/>
          <w:lang w:val="uk-UA"/>
        </w:rPr>
        <w:t xml:space="preserve"> Електрон. дані.</w:t>
      </w:r>
      <w:r>
        <w:rPr>
          <w:rFonts w:cs="Times New Roman"/>
          <w:szCs w:val="28"/>
          <w:lang w:val="uk-UA"/>
        </w:rPr>
        <w:t xml:space="preserve"> </w:t>
      </w:r>
      <w:r w:rsidRPr="00D232A1">
        <w:rPr>
          <w:rFonts w:cs="Times New Roman"/>
          <w:i/>
          <w:iCs/>
          <w:szCs w:val="28"/>
        </w:rPr>
        <w:t>Наведено тези допису у</w:t>
      </w:r>
      <w:r>
        <w:rPr>
          <w:rFonts w:cs="Times New Roman"/>
          <w:i/>
          <w:iCs/>
          <w:szCs w:val="28"/>
          <w:lang w:val="uk-UA"/>
        </w:rPr>
        <w:t xml:space="preserve"> </w:t>
      </w:r>
      <w:r w:rsidRPr="00D232A1">
        <w:rPr>
          <w:rFonts w:cs="Times New Roman"/>
          <w:i/>
          <w:iCs/>
          <w:szCs w:val="28"/>
          <w:lang w:val="en-US"/>
        </w:rPr>
        <w:t>Telegram</w:t>
      </w:r>
      <w:r>
        <w:rPr>
          <w:rFonts w:cs="Times New Roman"/>
          <w:i/>
          <w:iCs/>
          <w:szCs w:val="28"/>
          <w:lang w:val="uk-UA"/>
        </w:rPr>
        <w:t xml:space="preserve"> </w:t>
      </w:r>
      <w:r w:rsidRPr="00D232A1">
        <w:rPr>
          <w:rFonts w:cs="Times New Roman"/>
          <w:i/>
          <w:iCs/>
          <w:szCs w:val="28"/>
        </w:rPr>
        <w:t>народного депутата Олексія Гончаренка про те, що Верховна Рада України (ВР України) 12.02.2025 ухвалила закон про внесення змін до ст. 8 Закону про державну таємницю. Згідно з документом, до держтаємниці тепер віднесуть інформацію про організацію, стан і плани забезпечення захисту об’єктів критичної інфраструктури та про створення матеріально-технічного резерву для реагування та ліквідації наслідків на об’єктах критичної інфраструктури.</w:t>
      </w:r>
      <w:r>
        <w:rPr>
          <w:rFonts w:cs="Times New Roman"/>
          <w:i/>
          <w:iCs/>
          <w:szCs w:val="28"/>
          <w:lang w:val="uk-UA"/>
        </w:rPr>
        <w:t xml:space="preserve"> </w:t>
      </w:r>
      <w:r w:rsidRPr="003672DC">
        <w:rPr>
          <w:rFonts w:cs="Times New Roman"/>
          <w:szCs w:val="28"/>
          <w:lang w:val="uk-UA"/>
        </w:rPr>
        <w:t>Текст:</w:t>
      </w:r>
      <w:r w:rsidRPr="00D232A1">
        <w:rPr>
          <w:rFonts w:cs="Times New Roman"/>
          <w:szCs w:val="28"/>
        </w:rPr>
        <w:t> </w:t>
      </w:r>
      <w:hyperlink r:id="rId15" w:tgtFrame="_blank" w:history="1">
        <w:r w:rsidRPr="00D232A1">
          <w:rPr>
            <w:rStyle w:val="ae"/>
            <w:rFonts w:cs="Times New Roman"/>
            <w:szCs w:val="28"/>
          </w:rPr>
          <w:t>https</w:t>
        </w:r>
        <w:r w:rsidRPr="003672DC">
          <w:rPr>
            <w:rStyle w:val="ae"/>
            <w:rFonts w:cs="Times New Roman"/>
            <w:szCs w:val="28"/>
            <w:lang w:val="uk-UA"/>
          </w:rPr>
          <w:t>://</w:t>
        </w:r>
        <w:r w:rsidRPr="00D232A1">
          <w:rPr>
            <w:rStyle w:val="ae"/>
            <w:rFonts w:cs="Times New Roman"/>
            <w:szCs w:val="28"/>
          </w:rPr>
          <w:t>ua</w:t>
        </w:r>
        <w:r w:rsidRPr="003672DC">
          <w:rPr>
            <w:rStyle w:val="ae"/>
            <w:rFonts w:cs="Times New Roman"/>
            <w:szCs w:val="28"/>
            <w:lang w:val="uk-UA"/>
          </w:rPr>
          <w:t>.</w:t>
        </w:r>
        <w:r w:rsidRPr="00D232A1">
          <w:rPr>
            <w:rStyle w:val="ae"/>
            <w:rFonts w:cs="Times New Roman"/>
            <w:szCs w:val="28"/>
          </w:rPr>
          <w:t>korrespondent</w:t>
        </w:r>
        <w:r w:rsidRPr="003672DC">
          <w:rPr>
            <w:rStyle w:val="ae"/>
            <w:rFonts w:cs="Times New Roman"/>
            <w:szCs w:val="28"/>
            <w:lang w:val="uk-UA"/>
          </w:rPr>
          <w:t>.</w:t>
        </w:r>
        <w:r w:rsidRPr="00D232A1">
          <w:rPr>
            <w:rStyle w:val="ae"/>
            <w:rFonts w:cs="Times New Roman"/>
            <w:szCs w:val="28"/>
          </w:rPr>
          <w:t>net</w:t>
        </w:r>
        <w:r w:rsidRPr="003672DC">
          <w:rPr>
            <w:rStyle w:val="ae"/>
            <w:rFonts w:cs="Times New Roman"/>
            <w:szCs w:val="28"/>
            <w:lang w:val="uk-UA"/>
          </w:rPr>
          <w:t>/</w:t>
        </w:r>
        <w:r w:rsidRPr="00D232A1">
          <w:rPr>
            <w:rStyle w:val="ae"/>
            <w:rFonts w:cs="Times New Roman"/>
            <w:szCs w:val="28"/>
          </w:rPr>
          <w:t>ukraine</w:t>
        </w:r>
        <w:r w:rsidRPr="003672DC">
          <w:rPr>
            <w:rStyle w:val="ae"/>
            <w:rFonts w:cs="Times New Roman"/>
            <w:szCs w:val="28"/>
            <w:lang w:val="uk-UA"/>
          </w:rPr>
          <w:t>/4755361-</w:t>
        </w:r>
        <w:r w:rsidRPr="00D232A1">
          <w:rPr>
            <w:rStyle w:val="ae"/>
            <w:rFonts w:cs="Times New Roman"/>
            <w:szCs w:val="28"/>
          </w:rPr>
          <w:t>parlament</w:t>
        </w:r>
        <w:r w:rsidRPr="003672DC">
          <w:rPr>
            <w:rStyle w:val="ae"/>
            <w:rFonts w:cs="Times New Roman"/>
            <w:szCs w:val="28"/>
            <w:lang w:val="uk-UA"/>
          </w:rPr>
          <w:t>-</w:t>
        </w:r>
        <w:r w:rsidRPr="00D232A1">
          <w:rPr>
            <w:rStyle w:val="ae"/>
            <w:rFonts w:cs="Times New Roman"/>
            <w:szCs w:val="28"/>
          </w:rPr>
          <w:t>vnis</w:t>
        </w:r>
        <w:r w:rsidRPr="003672DC">
          <w:rPr>
            <w:rStyle w:val="ae"/>
            <w:rFonts w:cs="Times New Roman"/>
            <w:szCs w:val="28"/>
            <w:lang w:val="uk-UA"/>
          </w:rPr>
          <w:t>-</w:t>
        </w:r>
        <w:r w:rsidRPr="00D232A1">
          <w:rPr>
            <w:rStyle w:val="ae"/>
            <w:rFonts w:cs="Times New Roman"/>
            <w:szCs w:val="28"/>
          </w:rPr>
          <w:t>zminy</w:t>
        </w:r>
        <w:r w:rsidRPr="003672DC">
          <w:rPr>
            <w:rStyle w:val="ae"/>
            <w:rFonts w:cs="Times New Roman"/>
            <w:szCs w:val="28"/>
            <w:lang w:val="uk-UA"/>
          </w:rPr>
          <w:t>-</w:t>
        </w:r>
        <w:r w:rsidRPr="00D232A1">
          <w:rPr>
            <w:rStyle w:val="ae"/>
            <w:rFonts w:cs="Times New Roman"/>
            <w:szCs w:val="28"/>
          </w:rPr>
          <w:t>do</w:t>
        </w:r>
        <w:r w:rsidRPr="003672DC">
          <w:rPr>
            <w:rStyle w:val="ae"/>
            <w:rFonts w:cs="Times New Roman"/>
            <w:szCs w:val="28"/>
            <w:lang w:val="uk-UA"/>
          </w:rPr>
          <w:t>-</w:t>
        </w:r>
        <w:r w:rsidRPr="00D232A1">
          <w:rPr>
            <w:rStyle w:val="ae"/>
            <w:rFonts w:cs="Times New Roman"/>
            <w:szCs w:val="28"/>
          </w:rPr>
          <w:t>zakonu</w:t>
        </w:r>
        <w:r w:rsidRPr="003672DC">
          <w:rPr>
            <w:rStyle w:val="ae"/>
            <w:rFonts w:cs="Times New Roman"/>
            <w:szCs w:val="28"/>
            <w:lang w:val="uk-UA"/>
          </w:rPr>
          <w:t>-</w:t>
        </w:r>
        <w:r w:rsidRPr="00D232A1">
          <w:rPr>
            <w:rStyle w:val="ae"/>
            <w:rFonts w:cs="Times New Roman"/>
            <w:szCs w:val="28"/>
          </w:rPr>
          <w:t>pro</w:t>
        </w:r>
        <w:r w:rsidRPr="003672DC">
          <w:rPr>
            <w:rStyle w:val="ae"/>
            <w:rFonts w:cs="Times New Roman"/>
            <w:szCs w:val="28"/>
            <w:lang w:val="uk-UA"/>
          </w:rPr>
          <w:t>-</w:t>
        </w:r>
        <w:r w:rsidRPr="00D232A1">
          <w:rPr>
            <w:rStyle w:val="ae"/>
            <w:rFonts w:cs="Times New Roman"/>
            <w:szCs w:val="28"/>
          </w:rPr>
          <w:t>derzhtaiemnytsui</w:t>
        </w:r>
      </w:hyperlink>
    </w:p>
    <w:p w14:paraId="00A61AE6" w14:textId="6347BDD2" w:rsidR="001B5007" w:rsidRPr="00A33534" w:rsidRDefault="001B5007" w:rsidP="00BF0E8A">
      <w:pPr>
        <w:pStyle w:val="a9"/>
        <w:numPr>
          <w:ilvl w:val="0"/>
          <w:numId w:val="1"/>
        </w:numPr>
        <w:ind w:left="0" w:firstLine="567"/>
        <w:rPr>
          <w:rFonts w:cs="Times New Roman"/>
          <w:i/>
          <w:szCs w:val="28"/>
          <w:lang w:val="uk-UA"/>
        </w:rPr>
      </w:pPr>
      <w:r w:rsidRPr="00A33534">
        <w:rPr>
          <w:rFonts w:cs="Times New Roman"/>
          <w:b/>
          <w:szCs w:val="28"/>
          <w:lang w:val="uk-UA"/>
        </w:rPr>
        <w:t>Ліховіцький Я. О. Адміністративно-правові засади доступу до публічної інформації в Україні</w:t>
      </w:r>
      <w:r w:rsidRPr="00A33534">
        <w:rPr>
          <w:rFonts w:cs="Times New Roman"/>
          <w:szCs w:val="28"/>
          <w:lang w:val="uk-UA"/>
        </w:rPr>
        <w:t xml:space="preserve"> / Ярослав Олександрович Ліховіцький; М-во </w:t>
      </w:r>
      <w:r w:rsidRPr="00A33534">
        <w:rPr>
          <w:rFonts w:cs="Times New Roman"/>
          <w:szCs w:val="28"/>
          <w:lang w:val="uk-UA"/>
        </w:rPr>
        <w:lastRenderedPageBreak/>
        <w:t>освіти і науки України, ДВНЗ «Ужгород. нац. ун-т». – Ужгород : РІК-У, 2024. – 139 с.</w:t>
      </w:r>
      <w:r w:rsidRPr="00A33534">
        <w:rPr>
          <w:rFonts w:cs="Times New Roman"/>
          <w:b/>
          <w:i/>
          <w:szCs w:val="28"/>
          <w:lang w:val="uk-UA"/>
        </w:rPr>
        <w:t xml:space="preserve"> Шифр зберігання в Бібліотеці: А835971 </w:t>
      </w:r>
      <w:r w:rsidRPr="00A33534">
        <w:rPr>
          <w:rFonts w:cs="Times New Roman"/>
          <w:i/>
          <w:szCs w:val="28"/>
          <w:lang w:val="uk-UA"/>
        </w:rPr>
        <w:t xml:space="preserve">Монографія присвячена теоретичним і практичним проблемам адміністративно-правового забезпечення доступу до публічної інформації в Україні. Розкрито поняття та зміст забезпечення доступу до публічної інформації. Здійснено аналіз міжнародного правового досвіду </w:t>
      </w:r>
      <w:r w:rsidR="00EF2015">
        <w:rPr>
          <w:rFonts w:cs="Times New Roman"/>
          <w:i/>
          <w:szCs w:val="28"/>
          <w:lang w:val="uk-UA"/>
        </w:rPr>
        <w:t>з означеного питання</w:t>
      </w:r>
      <w:r w:rsidRPr="00A33534">
        <w:rPr>
          <w:rFonts w:cs="Times New Roman"/>
          <w:i/>
          <w:szCs w:val="28"/>
          <w:lang w:val="uk-UA"/>
        </w:rPr>
        <w:t>. Досліджено стан адміністративно-правового забезпечення доступу до публічної інформації в Україні. Розглянуто особливості реалізації права на доступ до публічної інформації в умовах воєнного стану. Надано пропозиції  щодо вдосконалення законодавства у цій сфері суспільних відносин.</w:t>
      </w:r>
    </w:p>
    <w:p w14:paraId="7F628E7E" w14:textId="77777777" w:rsidR="001B5007" w:rsidRPr="003672DC" w:rsidRDefault="001B5007" w:rsidP="008B1155">
      <w:pPr>
        <w:pStyle w:val="a9"/>
        <w:numPr>
          <w:ilvl w:val="0"/>
          <w:numId w:val="1"/>
        </w:numPr>
        <w:ind w:left="0" w:firstLine="567"/>
        <w:rPr>
          <w:rFonts w:cs="Times New Roman"/>
          <w:szCs w:val="28"/>
          <w:lang w:val="uk-UA"/>
        </w:rPr>
      </w:pPr>
      <w:r w:rsidRPr="00A33534">
        <w:rPr>
          <w:rFonts w:eastAsia="Times New Roman" w:cs="Times New Roman"/>
          <w:b/>
          <w:bCs/>
          <w:color w:val="222222"/>
          <w:szCs w:val="28"/>
          <w:shd w:val="clear" w:color="auto" w:fill="FFFFFF"/>
          <w:lang w:val="uk-UA" w:eastAsia="ii-CN"/>
        </w:rPr>
        <w:t xml:space="preserve">Малий Б. Як участь України в глобальній ініціативі WIPO ALERT допоможе боротися з піратськими сайтами </w:t>
      </w:r>
      <w:r w:rsidRPr="00A33534">
        <w:rPr>
          <w:rFonts w:eastAsia="Times New Roman" w:cs="Times New Roman"/>
          <w:color w:val="222222"/>
          <w:szCs w:val="28"/>
          <w:shd w:val="clear" w:color="auto" w:fill="FFFFFF"/>
          <w:lang w:val="uk-UA" w:eastAsia="ii-CN"/>
        </w:rPr>
        <w:t xml:space="preserve">[Електронний ресурс] / Богдан Малий // Юрид. практика. – 2025. – 25 лют. – Електрон. дані. </w:t>
      </w:r>
      <w:r w:rsidRPr="00A33534">
        <w:rPr>
          <w:rFonts w:eastAsia="Times New Roman" w:cs="Times New Roman"/>
          <w:i/>
          <w:iCs/>
          <w:color w:val="222222"/>
          <w:szCs w:val="28"/>
          <w:shd w:val="clear" w:color="auto" w:fill="FFFFFF"/>
          <w:lang w:val="uk-UA" w:eastAsia="ii-CN"/>
        </w:rPr>
        <w:t xml:space="preserve">Розглянуто проблему боротьби з піратськими сайтами, що набуває особливого значення в умовах широмасштабного російського вторгнення, адже це є не лише порушенням прав інтелектуальної власності, а й активним сприянням наповненню державного бюджету країни-агресора. Наголошено, що ефективно боротися з піратськими сайтами можна за допомогою WIPO ALERT – глобальної захищеної онлайн-платформи, яка адмініструється Всесвітньою організацією інтелектуальної власності (ВОІВ) та створена для боротьби з піратством. Вказано на важливість міжнародної співпраці України в означеній сфері та зазначено, що інтегруючись у європейський правовий простір, Україна поступово гармонізує своє законодавство у сфері інтелектуальної власності з законодавством країн Європейського Союзу (ЄС), де діють жорсткі санкції щодо порушників авторського права, включаючи значні штрафи та кримінальну відповідальність. Зроблено висновок, що боротьба з піратством на державному рівні, особливо в умовах війни, є важливим пріоритетом для України, а розширення участі України в глобальних ініціативах, таких як WIPO ALERT, сприяє не лише ефективнішій протидії піратству, а й підвищенню обізнаності громадян про шкоду від використання піратського контенту, посиленню відповідальності порушників завдяки </w:t>
      </w:r>
      <w:r w:rsidRPr="00A33534">
        <w:rPr>
          <w:rFonts w:eastAsia="Times New Roman" w:cs="Times New Roman"/>
          <w:i/>
          <w:iCs/>
          <w:color w:val="222222"/>
          <w:szCs w:val="28"/>
          <w:shd w:val="clear" w:color="auto" w:fill="FFFFFF"/>
          <w:lang w:val="uk-UA" w:eastAsia="ii-CN"/>
        </w:rPr>
        <w:lastRenderedPageBreak/>
        <w:t>законодавчим змінам та створенню легальних альтернатив – доступних платформ із ліцензійним контентом.</w:t>
      </w:r>
      <w:r w:rsidRPr="00A33534">
        <w:rPr>
          <w:rFonts w:eastAsia="Times New Roman" w:cs="Times New Roman"/>
          <w:color w:val="222222"/>
          <w:szCs w:val="28"/>
          <w:shd w:val="clear" w:color="auto" w:fill="FFFFFF"/>
          <w:lang w:val="uk-UA" w:eastAsia="ii-CN"/>
        </w:rPr>
        <w:t xml:space="preserve"> Текст: </w:t>
      </w:r>
      <w:hyperlink r:id="rId16" w:tgtFrame="_blank" w:history="1">
        <w:r w:rsidRPr="00A33534">
          <w:rPr>
            <w:rFonts w:eastAsia="Times New Roman" w:cs="Times New Roman"/>
            <w:color w:val="1155CC"/>
            <w:szCs w:val="28"/>
            <w:u w:val="single"/>
            <w:shd w:val="clear" w:color="auto" w:fill="FFFFFF"/>
            <w:lang w:val="uk-UA" w:eastAsia="ii-CN"/>
          </w:rPr>
          <w:t>https://pravo.ua/iak-uchast-ukrainy-v-hlobalnii-initsiatyvi-wipo-alert-dopomozhe-borotysia-z-piratskymy-saitamy/</w:t>
        </w:r>
      </w:hyperlink>
    </w:p>
    <w:p w14:paraId="030166AC" w14:textId="524A0C37" w:rsidR="001B5007" w:rsidRPr="00A33534" w:rsidRDefault="001B5007" w:rsidP="00BF0E8A">
      <w:pPr>
        <w:pStyle w:val="a9"/>
        <w:numPr>
          <w:ilvl w:val="0"/>
          <w:numId w:val="1"/>
        </w:numPr>
        <w:ind w:left="0" w:firstLine="567"/>
        <w:rPr>
          <w:rFonts w:cs="Times New Roman"/>
          <w:i/>
          <w:szCs w:val="28"/>
          <w:lang w:val="uk-UA"/>
        </w:rPr>
      </w:pPr>
      <w:r w:rsidRPr="003672DC">
        <w:rPr>
          <w:rFonts w:cs="Times New Roman"/>
          <w:b/>
          <w:bCs/>
          <w:iCs/>
          <w:szCs w:val="28"/>
          <w:lang w:val="uk-UA"/>
        </w:rPr>
        <w:t>Матеріали доповідей міжнародної науково-практичної конференції «Міжнародне економічне співробітництво: аналіз стану, реалії і проблеми», 23 - 24 лютого 2024 року, [м. Ужгород</w:t>
      </w:r>
      <w:r w:rsidRPr="00A33534">
        <w:rPr>
          <w:rFonts w:cs="Times New Roman"/>
          <w:iCs/>
          <w:szCs w:val="28"/>
          <w:lang w:val="uk-UA"/>
        </w:rPr>
        <w:t xml:space="preserve"> </w:t>
      </w:r>
      <w:r w:rsidRPr="003672DC">
        <w:rPr>
          <w:rFonts w:cs="Times New Roman"/>
          <w:iCs/>
          <w:szCs w:val="28"/>
          <w:lang w:val="uk-UA"/>
        </w:rPr>
        <w:t xml:space="preserve">/ за заг. ред. М. М. Палінчак та ін.]. – Львів ; Торунь : </w:t>
      </w:r>
      <w:r w:rsidRPr="00A33534">
        <w:rPr>
          <w:rFonts w:cs="Times New Roman"/>
          <w:iCs/>
          <w:szCs w:val="28"/>
        </w:rPr>
        <w:t>Liha</w:t>
      </w:r>
      <w:r w:rsidRPr="003672DC">
        <w:rPr>
          <w:rFonts w:cs="Times New Roman"/>
          <w:iCs/>
          <w:szCs w:val="28"/>
          <w:lang w:val="uk-UA"/>
        </w:rPr>
        <w:t>-</w:t>
      </w:r>
      <w:r w:rsidRPr="00A33534">
        <w:rPr>
          <w:rFonts w:cs="Times New Roman"/>
          <w:iCs/>
          <w:szCs w:val="28"/>
        </w:rPr>
        <w:t>Pres</w:t>
      </w:r>
      <w:r w:rsidRPr="003672DC">
        <w:rPr>
          <w:rFonts w:cs="Times New Roman"/>
          <w:iCs/>
          <w:szCs w:val="28"/>
          <w:lang w:val="uk-UA"/>
        </w:rPr>
        <w:t>, 2024. – 300 с. : іл., табл.</w:t>
      </w:r>
      <w:r w:rsidRPr="00A33534">
        <w:rPr>
          <w:rFonts w:cs="Times New Roman"/>
          <w:i/>
          <w:iCs/>
          <w:szCs w:val="28"/>
          <w:lang w:val="uk-UA"/>
        </w:rPr>
        <w:t xml:space="preserve"> </w:t>
      </w:r>
      <w:r w:rsidRPr="003672DC">
        <w:rPr>
          <w:rFonts w:cs="Times New Roman"/>
          <w:b/>
          <w:bCs/>
          <w:i/>
          <w:iCs/>
          <w:szCs w:val="28"/>
          <w:lang w:val="uk-UA"/>
        </w:rPr>
        <w:t>Шифр зберігання в</w:t>
      </w:r>
      <w:r w:rsidRPr="00A33534">
        <w:rPr>
          <w:rFonts w:cs="Times New Roman"/>
          <w:i/>
          <w:iCs/>
          <w:szCs w:val="28"/>
          <w:lang w:val="uk-UA"/>
        </w:rPr>
        <w:t xml:space="preserve"> </w:t>
      </w:r>
      <w:r w:rsidRPr="003672DC">
        <w:rPr>
          <w:rFonts w:cs="Times New Roman"/>
          <w:b/>
          <w:bCs/>
          <w:i/>
          <w:iCs/>
          <w:szCs w:val="28"/>
          <w:lang w:val="uk-UA"/>
        </w:rPr>
        <w:t>Бібліотеці: А833448</w:t>
      </w:r>
      <w:r w:rsidRPr="00A33534">
        <w:rPr>
          <w:rFonts w:cs="Times New Roman"/>
          <w:b/>
          <w:bCs/>
          <w:i/>
          <w:iCs/>
          <w:szCs w:val="28"/>
        </w:rPr>
        <w:t> </w:t>
      </w:r>
      <w:r w:rsidRPr="003672DC">
        <w:rPr>
          <w:rFonts w:cs="Times New Roman"/>
          <w:i/>
          <w:iCs/>
          <w:szCs w:val="28"/>
          <w:lang w:val="uk-UA"/>
        </w:rPr>
        <w:t>Зі змісту: Протидія деструктивним інформаційним впливам у системі забезпечення воєнно-економічної стійкості держави / А. П. Онофрійчук. – С. 64-66; Вплив цифрових трансформацій на інтеграційний потенціал України у зближенні з Європейським Союзом / О. В. Бречко. – С. 271-274.</w:t>
      </w:r>
    </w:p>
    <w:p w14:paraId="67CC8CE7" w14:textId="6AB6DC9A" w:rsidR="001B5007" w:rsidRPr="00EF2015" w:rsidRDefault="001B5007" w:rsidP="00EF2015">
      <w:pPr>
        <w:pStyle w:val="a9"/>
        <w:numPr>
          <w:ilvl w:val="0"/>
          <w:numId w:val="1"/>
        </w:numPr>
        <w:ind w:left="0" w:firstLine="567"/>
        <w:rPr>
          <w:rFonts w:eastAsia="Calibri" w:cs="Times New Roman"/>
          <w:szCs w:val="28"/>
        </w:rPr>
      </w:pPr>
      <w:r w:rsidRPr="00EF2015">
        <w:rPr>
          <w:rFonts w:eastAsia="Calibri" w:cs="Times New Roman"/>
          <w:b/>
          <w:bCs/>
          <w:szCs w:val="28"/>
          <w:lang w:val="uk-UA"/>
        </w:rPr>
        <w:t>Мельник Р. А. Аналіз цифрової трансформації та кібербезпеки агробізнесу в умовах фінансіалізації економіки</w:t>
      </w:r>
      <w:r w:rsidRPr="00EF2015">
        <w:rPr>
          <w:rFonts w:eastAsia="Calibri" w:cs="Times New Roman"/>
          <w:szCs w:val="28"/>
          <w:lang w:val="uk-UA"/>
        </w:rPr>
        <w:t xml:space="preserve"> [Електронний ресурс] / Р. А. Мельник // Наук. погляд : економіка та упр. – 2024. – № 4 (88). – С.151-157. </w:t>
      </w:r>
      <w:r w:rsidRPr="00EF2015">
        <w:rPr>
          <w:rFonts w:eastAsia="Calibri" w:cs="Times New Roman"/>
          <w:i/>
          <w:iCs/>
          <w:szCs w:val="28"/>
          <w:lang w:val="uk-UA"/>
        </w:rPr>
        <w:t xml:space="preserve">Зазначено, що цифрова трансформація та розвиток кібербезпеки в агробізнесі є невід’ємними компонентами сучасного агропромислового комплексу, особливо в умовах фінансіалізації економіки, що спостерігається як в Україні, так і в країнах Європейського Союзу (ЄС). Наголошено, що співпраця з європейськими партнерами, а також залучення міжнародної допомоги є ключовими чинниками для посилення кіберзахисту та підвищення ефективності цифрових рішень в агросекторі України. Доведено, що період 2018 – 2023 рр. був переломним для агробізнесу України, який в умовах фінансіалізації економіки та зростання обсягу міжнародних кібератак почав впроваджувати європейські практики захисту інформаційних систем і модернізації цифрової інфраструктури. Вказано, що основними викликами кібербезпеки для агробізнесу в Україні залишаються недостатнє фінансування, обмежені інвестиції та потреба в адаптації до швидких технологічних змін, зокрема в умовах загострення воєнного конфлікту. </w:t>
      </w:r>
      <w:r w:rsidR="0008443E">
        <w:rPr>
          <w:rFonts w:eastAsia="Calibri" w:cs="Times New Roman"/>
          <w:i/>
          <w:iCs/>
          <w:szCs w:val="28"/>
          <w:lang w:val="uk-UA"/>
        </w:rPr>
        <w:t xml:space="preserve">   </w:t>
      </w:r>
      <w:r w:rsidR="0008443E">
        <w:rPr>
          <w:rFonts w:eastAsia="Calibri" w:cs="Times New Roman"/>
          <w:szCs w:val="28"/>
          <w:lang w:val="uk-UA"/>
        </w:rPr>
        <w:t xml:space="preserve">Текст: </w:t>
      </w:r>
      <w:hyperlink r:id="rId17" w:tgtFrame="_blank" w:history="1">
        <w:r w:rsidRPr="00EF2015">
          <w:rPr>
            <w:rFonts w:eastAsia="Calibri" w:cs="Times New Roman"/>
            <w:color w:val="0000FF"/>
            <w:szCs w:val="28"/>
            <w:u w:val="single"/>
            <w:lang w:val="uk-UA"/>
          </w:rPr>
          <w:t>http://www.scientificview.umsf.in.ua/archive/2024/4_88_2024/21.pdf</w:t>
        </w:r>
      </w:hyperlink>
    </w:p>
    <w:p w14:paraId="2D467182" w14:textId="77777777" w:rsidR="001B5007" w:rsidRPr="00532B9C" w:rsidRDefault="001B5007" w:rsidP="003B3C02">
      <w:pPr>
        <w:pStyle w:val="a9"/>
        <w:numPr>
          <w:ilvl w:val="0"/>
          <w:numId w:val="1"/>
        </w:numPr>
        <w:ind w:left="0" w:firstLine="567"/>
        <w:rPr>
          <w:lang w:val="uk-UA"/>
        </w:rPr>
      </w:pPr>
      <w:r w:rsidRPr="00532B9C">
        <w:rPr>
          <w:b/>
          <w:bCs/>
        </w:rPr>
        <w:lastRenderedPageBreak/>
        <w:t>Мельник Р. Рада Європи підтримала прийняття закону про відкритість комітетів Верховної Ради</w:t>
      </w:r>
      <w:r>
        <w:rPr>
          <w:lang w:val="uk-UA"/>
        </w:rPr>
        <w:t xml:space="preserve"> </w:t>
      </w:r>
      <w:r w:rsidRPr="00532B9C">
        <w:t xml:space="preserve">[Електронний ресурс] / Роман Мельник // Детектор </w:t>
      </w:r>
      <w:proofErr w:type="gramStart"/>
      <w:r w:rsidRPr="00532B9C">
        <w:t>медіа :</w:t>
      </w:r>
      <w:proofErr w:type="gramEnd"/>
      <w:r w:rsidRPr="00532B9C">
        <w:t xml:space="preserve"> [інтернет-вид.]. – 2025. – 6 лют. – Електрон. дані.</w:t>
      </w:r>
      <w:r>
        <w:rPr>
          <w:lang w:val="uk-UA"/>
        </w:rPr>
        <w:t xml:space="preserve"> </w:t>
      </w:r>
      <w:r w:rsidRPr="000A5AEC">
        <w:rPr>
          <w:i/>
          <w:iCs/>
          <w:lang w:val="uk-UA"/>
        </w:rPr>
        <w:t>Зазначено, що Рада Європи</w:t>
      </w:r>
      <w:r>
        <w:rPr>
          <w:i/>
          <w:iCs/>
          <w:lang w:val="uk-UA"/>
        </w:rPr>
        <w:t xml:space="preserve"> </w:t>
      </w:r>
      <w:r w:rsidRPr="000A5AEC">
        <w:rPr>
          <w:i/>
          <w:iCs/>
          <w:lang w:val="uk-UA"/>
        </w:rPr>
        <w:t>(РЄ) надала схвальний відгук та підтримала законопроєкт №</w:t>
      </w:r>
      <w:r>
        <w:rPr>
          <w:i/>
          <w:iCs/>
          <w:lang w:val="uk-UA"/>
        </w:rPr>
        <w:t> </w:t>
      </w:r>
      <w:r w:rsidRPr="000A5AEC">
        <w:rPr>
          <w:i/>
          <w:iCs/>
          <w:lang w:val="uk-UA"/>
        </w:rPr>
        <w:t>11321 про відкритість комітетів Верховної Ради України</w:t>
      </w:r>
      <w:r>
        <w:rPr>
          <w:i/>
          <w:iCs/>
          <w:lang w:val="uk-UA"/>
        </w:rPr>
        <w:t xml:space="preserve"> </w:t>
      </w:r>
      <w:r w:rsidRPr="000A5AEC">
        <w:rPr>
          <w:i/>
          <w:iCs/>
          <w:lang w:val="uk-UA"/>
        </w:rPr>
        <w:t xml:space="preserve">(ВР України) та гарантій для журналістів. </w:t>
      </w:r>
      <w:r w:rsidRPr="00532B9C">
        <w:rPr>
          <w:i/>
          <w:iCs/>
        </w:rPr>
        <w:t>Про це повідомив голова</w:t>
      </w:r>
      <w:r>
        <w:rPr>
          <w:i/>
          <w:iCs/>
          <w:lang w:val="uk-UA"/>
        </w:rPr>
        <w:t xml:space="preserve"> </w:t>
      </w:r>
      <w:r w:rsidRPr="00532B9C">
        <w:rPr>
          <w:i/>
          <w:iCs/>
        </w:rPr>
        <w:t>Комітету</w:t>
      </w:r>
      <w:r>
        <w:rPr>
          <w:i/>
          <w:iCs/>
          <w:lang w:val="uk-UA"/>
        </w:rPr>
        <w:t xml:space="preserve"> </w:t>
      </w:r>
      <w:r w:rsidRPr="00532B9C">
        <w:rPr>
          <w:i/>
          <w:iCs/>
        </w:rPr>
        <w:t>ВР України з питань свободи слова Ярослав Юрчишин, який подавав відповідний запит до РЄ. У юридичному висновку РЄ вказано, що прийняття цього</w:t>
      </w:r>
      <w:r>
        <w:rPr>
          <w:i/>
          <w:iCs/>
          <w:lang w:val="uk-UA"/>
        </w:rPr>
        <w:t xml:space="preserve"> </w:t>
      </w:r>
      <w:r w:rsidRPr="00532B9C">
        <w:rPr>
          <w:i/>
          <w:iCs/>
        </w:rPr>
        <w:t>Закону «є значним кроком вперед у забезпеченні прав журналістів і працівників медіа, а також забезпеченні доступу громадян до публічної інформації». РЄ вважає, що запропоновані в</w:t>
      </w:r>
      <w:r>
        <w:rPr>
          <w:i/>
          <w:iCs/>
          <w:lang w:val="uk-UA"/>
        </w:rPr>
        <w:t xml:space="preserve"> </w:t>
      </w:r>
      <w:r w:rsidRPr="00532B9C">
        <w:rPr>
          <w:i/>
          <w:iCs/>
        </w:rPr>
        <w:t>Законі зміни відповідають європейським стандартам свободи медіа та права на інформацію, зміцнюють прихильність України демократичним цінностям та її інтеграцію в європейську правову та політичну рамки.</w:t>
      </w:r>
      <w:r>
        <w:rPr>
          <w:i/>
          <w:iCs/>
          <w:lang w:val="uk-UA"/>
        </w:rPr>
        <w:t> </w:t>
      </w:r>
      <w:r w:rsidRPr="003672DC">
        <w:rPr>
          <w:lang w:val="uk-UA"/>
        </w:rPr>
        <w:t>Текст:</w:t>
      </w:r>
      <w:r w:rsidRPr="00532B9C">
        <w:rPr>
          <w:rFonts w:cs="Times New Roman"/>
          <w:szCs w:val="28"/>
        </w:rPr>
        <w:t> </w:t>
      </w:r>
      <w:hyperlink r:id="rId18" w:tgtFrame="_blank" w:history="1">
        <w:r w:rsidRPr="00532B9C">
          <w:rPr>
            <w:rStyle w:val="ae"/>
            <w:rFonts w:cs="Times New Roman"/>
            <w:szCs w:val="28"/>
          </w:rPr>
          <w:t>https</w:t>
        </w:r>
        <w:r w:rsidRPr="003672DC">
          <w:rPr>
            <w:rStyle w:val="ae"/>
            <w:rFonts w:cs="Times New Roman"/>
            <w:szCs w:val="28"/>
            <w:lang w:val="uk-UA"/>
          </w:rPr>
          <w:t>://</w:t>
        </w:r>
        <w:r w:rsidRPr="00532B9C">
          <w:rPr>
            <w:rStyle w:val="ae"/>
            <w:rFonts w:cs="Times New Roman"/>
            <w:szCs w:val="28"/>
          </w:rPr>
          <w:t>detector</w:t>
        </w:r>
        <w:r w:rsidRPr="003672DC">
          <w:rPr>
            <w:rStyle w:val="ae"/>
            <w:rFonts w:cs="Times New Roman"/>
            <w:szCs w:val="28"/>
            <w:lang w:val="uk-UA"/>
          </w:rPr>
          <w:t>.</w:t>
        </w:r>
        <w:r w:rsidRPr="00532B9C">
          <w:rPr>
            <w:rStyle w:val="ae"/>
            <w:rFonts w:cs="Times New Roman"/>
            <w:szCs w:val="28"/>
          </w:rPr>
          <w:t>media</w:t>
        </w:r>
        <w:r w:rsidRPr="003672DC">
          <w:rPr>
            <w:rStyle w:val="ae"/>
            <w:rFonts w:cs="Times New Roman"/>
            <w:szCs w:val="28"/>
            <w:lang w:val="uk-UA"/>
          </w:rPr>
          <w:t>/</w:t>
        </w:r>
        <w:r w:rsidRPr="00532B9C">
          <w:rPr>
            <w:rStyle w:val="ae"/>
            <w:rFonts w:cs="Times New Roman"/>
            <w:szCs w:val="28"/>
          </w:rPr>
          <w:t>infospace</w:t>
        </w:r>
        <w:r w:rsidRPr="003672DC">
          <w:rPr>
            <w:rStyle w:val="ae"/>
            <w:rFonts w:cs="Times New Roman"/>
            <w:szCs w:val="28"/>
            <w:lang w:val="uk-UA"/>
          </w:rPr>
          <w:t>/</w:t>
        </w:r>
        <w:r w:rsidRPr="00532B9C">
          <w:rPr>
            <w:rStyle w:val="ae"/>
            <w:rFonts w:cs="Times New Roman"/>
            <w:szCs w:val="28"/>
          </w:rPr>
          <w:t>article</w:t>
        </w:r>
        <w:r w:rsidRPr="003672DC">
          <w:rPr>
            <w:rStyle w:val="ae"/>
            <w:rFonts w:cs="Times New Roman"/>
            <w:szCs w:val="28"/>
            <w:lang w:val="uk-UA"/>
          </w:rPr>
          <w:t>/237981/2025-02-06-</w:t>
        </w:r>
        <w:r w:rsidRPr="00532B9C">
          <w:rPr>
            <w:rStyle w:val="ae"/>
            <w:rFonts w:cs="Times New Roman"/>
            <w:szCs w:val="28"/>
          </w:rPr>
          <w:t>rada</w:t>
        </w:r>
        <w:r w:rsidRPr="003672DC">
          <w:rPr>
            <w:rStyle w:val="ae"/>
            <w:rFonts w:cs="Times New Roman"/>
            <w:szCs w:val="28"/>
            <w:lang w:val="uk-UA"/>
          </w:rPr>
          <w:t>-</w:t>
        </w:r>
        <w:r w:rsidRPr="00532B9C">
          <w:rPr>
            <w:rStyle w:val="ae"/>
            <w:rFonts w:cs="Times New Roman"/>
            <w:szCs w:val="28"/>
          </w:rPr>
          <w:t>ievropy</w:t>
        </w:r>
        <w:r w:rsidRPr="003672DC">
          <w:rPr>
            <w:rStyle w:val="ae"/>
            <w:rFonts w:cs="Times New Roman"/>
            <w:szCs w:val="28"/>
            <w:lang w:val="uk-UA"/>
          </w:rPr>
          <w:t>-</w:t>
        </w:r>
        <w:r w:rsidRPr="00532B9C">
          <w:rPr>
            <w:rStyle w:val="ae"/>
            <w:rFonts w:cs="Times New Roman"/>
            <w:szCs w:val="28"/>
          </w:rPr>
          <w:t>pidtrymala</w:t>
        </w:r>
        <w:r w:rsidRPr="003672DC">
          <w:rPr>
            <w:rStyle w:val="ae"/>
            <w:rFonts w:cs="Times New Roman"/>
            <w:szCs w:val="28"/>
            <w:lang w:val="uk-UA"/>
          </w:rPr>
          <w:t>-</w:t>
        </w:r>
        <w:r w:rsidRPr="00532B9C">
          <w:rPr>
            <w:rStyle w:val="ae"/>
            <w:rFonts w:cs="Times New Roman"/>
            <w:szCs w:val="28"/>
          </w:rPr>
          <w:t>pryynyattya</w:t>
        </w:r>
        <w:r w:rsidRPr="003672DC">
          <w:rPr>
            <w:rStyle w:val="ae"/>
            <w:rFonts w:cs="Times New Roman"/>
            <w:szCs w:val="28"/>
            <w:lang w:val="uk-UA"/>
          </w:rPr>
          <w:t>-</w:t>
        </w:r>
        <w:r w:rsidRPr="00532B9C">
          <w:rPr>
            <w:rStyle w:val="ae"/>
            <w:rFonts w:cs="Times New Roman"/>
            <w:szCs w:val="28"/>
          </w:rPr>
          <w:t>zakonu</w:t>
        </w:r>
        <w:r w:rsidRPr="003672DC">
          <w:rPr>
            <w:rStyle w:val="ae"/>
            <w:rFonts w:cs="Times New Roman"/>
            <w:szCs w:val="28"/>
            <w:lang w:val="uk-UA"/>
          </w:rPr>
          <w:t>-</w:t>
        </w:r>
        <w:r w:rsidRPr="00532B9C">
          <w:rPr>
            <w:rStyle w:val="ae"/>
            <w:rFonts w:cs="Times New Roman"/>
            <w:szCs w:val="28"/>
          </w:rPr>
          <w:t>pro</w:t>
        </w:r>
        <w:r w:rsidRPr="003672DC">
          <w:rPr>
            <w:rStyle w:val="ae"/>
            <w:rFonts w:cs="Times New Roman"/>
            <w:szCs w:val="28"/>
            <w:lang w:val="uk-UA"/>
          </w:rPr>
          <w:t>-</w:t>
        </w:r>
        <w:r w:rsidRPr="00532B9C">
          <w:rPr>
            <w:rStyle w:val="ae"/>
            <w:rFonts w:cs="Times New Roman"/>
            <w:szCs w:val="28"/>
          </w:rPr>
          <w:t>vidkrytist</w:t>
        </w:r>
        <w:r w:rsidRPr="003672DC">
          <w:rPr>
            <w:rStyle w:val="ae"/>
            <w:rFonts w:cs="Times New Roman"/>
            <w:szCs w:val="28"/>
            <w:lang w:val="uk-UA"/>
          </w:rPr>
          <w:t>-</w:t>
        </w:r>
        <w:r w:rsidRPr="00532B9C">
          <w:rPr>
            <w:rStyle w:val="ae"/>
            <w:rFonts w:cs="Times New Roman"/>
            <w:szCs w:val="28"/>
          </w:rPr>
          <w:t>komitetiv</w:t>
        </w:r>
        <w:r w:rsidRPr="003672DC">
          <w:rPr>
            <w:rStyle w:val="ae"/>
            <w:rFonts w:cs="Times New Roman"/>
            <w:szCs w:val="28"/>
            <w:lang w:val="uk-UA"/>
          </w:rPr>
          <w:t>-</w:t>
        </w:r>
        <w:r w:rsidRPr="00532B9C">
          <w:rPr>
            <w:rStyle w:val="ae"/>
            <w:rFonts w:cs="Times New Roman"/>
            <w:szCs w:val="28"/>
          </w:rPr>
          <w:t>verkhovnoi</w:t>
        </w:r>
        <w:r w:rsidRPr="003672DC">
          <w:rPr>
            <w:rStyle w:val="ae"/>
            <w:rFonts w:cs="Times New Roman"/>
            <w:szCs w:val="28"/>
            <w:lang w:val="uk-UA"/>
          </w:rPr>
          <w:t>-</w:t>
        </w:r>
        <w:r w:rsidRPr="00532B9C">
          <w:rPr>
            <w:rStyle w:val="ae"/>
            <w:rFonts w:cs="Times New Roman"/>
            <w:szCs w:val="28"/>
          </w:rPr>
          <w:t>rady</w:t>
        </w:r>
        <w:r w:rsidRPr="003672DC">
          <w:rPr>
            <w:rStyle w:val="ae"/>
            <w:rFonts w:cs="Times New Roman"/>
            <w:szCs w:val="28"/>
            <w:lang w:val="uk-UA"/>
          </w:rPr>
          <w:t>/</w:t>
        </w:r>
      </w:hyperlink>
    </w:p>
    <w:p w14:paraId="1C453916" w14:textId="19E63B76" w:rsidR="001B5007" w:rsidRPr="00A33534" w:rsidRDefault="001B5007" w:rsidP="00064E9C">
      <w:pPr>
        <w:pStyle w:val="a9"/>
        <w:numPr>
          <w:ilvl w:val="0"/>
          <w:numId w:val="1"/>
        </w:numPr>
        <w:shd w:val="clear" w:color="auto" w:fill="FFFFFF"/>
        <w:ind w:left="0" w:firstLine="567"/>
        <w:rPr>
          <w:rFonts w:cs="Times New Roman"/>
          <w:color w:val="222222"/>
          <w:szCs w:val="28"/>
          <w:lang w:val="uk-UA"/>
        </w:rPr>
      </w:pPr>
      <w:r w:rsidRPr="00A33534">
        <w:rPr>
          <w:rFonts w:cs="Times New Roman"/>
          <w:b/>
          <w:bCs/>
          <w:color w:val="000000"/>
          <w:szCs w:val="28"/>
          <w:shd w:val="clear" w:color="auto" w:fill="FFFFFF"/>
        </w:rPr>
        <w:t>Микола Княжицький: Під час «Українського тижня» у США про демографію та релігійну свободу</w:t>
      </w:r>
      <w:r w:rsidRPr="00A33534">
        <w:rPr>
          <w:rFonts w:cs="Times New Roman"/>
          <w:b/>
          <w:bCs/>
          <w:color w:val="000000"/>
          <w:szCs w:val="28"/>
          <w:shd w:val="clear" w:color="auto" w:fill="FFFFFF"/>
          <w:lang w:val="uk-UA"/>
        </w:rPr>
        <w:t xml:space="preserve"> </w:t>
      </w:r>
      <w:r w:rsidRPr="00A33534">
        <w:rPr>
          <w:rFonts w:cs="Times New Roman"/>
          <w:color w:val="000000"/>
          <w:szCs w:val="28"/>
          <w:shd w:val="clear" w:color="auto" w:fill="FFFFFF"/>
        </w:rPr>
        <w:t>[Електронний ресурс]</w:t>
      </w:r>
      <w:r w:rsidRPr="00A33534">
        <w:rPr>
          <w:rFonts w:cs="Times New Roman"/>
          <w:color w:val="000000"/>
          <w:szCs w:val="28"/>
          <w:shd w:val="clear" w:color="auto" w:fill="FFFFFF"/>
          <w:lang w:val="uk-UA"/>
        </w:rPr>
        <w:t xml:space="preserve"> </w:t>
      </w:r>
      <w:r w:rsidRPr="00A33534">
        <w:rPr>
          <w:rFonts w:cs="Times New Roman"/>
          <w:color w:val="000000"/>
          <w:szCs w:val="28"/>
          <w:shd w:val="clear" w:color="auto" w:fill="FFFFFF"/>
        </w:rPr>
        <w:t xml:space="preserve">/ Прес-служба Апарату Верхов. Ради України // Голос України. – 2025. – 11 лют. </w:t>
      </w:r>
      <w:r w:rsidRPr="00A33534">
        <w:rPr>
          <w:rFonts w:cs="Times New Roman"/>
          <w:color w:val="000000"/>
          <w:szCs w:val="28"/>
          <w:shd w:val="clear" w:color="auto" w:fill="FFFFFF"/>
          <w:lang w:val="uk-UA"/>
        </w:rPr>
        <w:t>(</w:t>
      </w:r>
      <w:r w:rsidRPr="00A33534">
        <w:rPr>
          <w:rFonts w:cs="Times New Roman"/>
          <w:color w:val="000000"/>
          <w:szCs w:val="28"/>
          <w:shd w:val="clear" w:color="auto" w:fill="FFFFFF"/>
        </w:rPr>
        <w:t>№ 280</w:t>
      </w:r>
      <w:r w:rsidRPr="00A33534">
        <w:rPr>
          <w:rFonts w:cs="Times New Roman"/>
          <w:color w:val="000000"/>
          <w:szCs w:val="28"/>
          <w:shd w:val="clear" w:color="auto" w:fill="FFFFFF"/>
          <w:lang w:val="uk-UA"/>
        </w:rPr>
        <w:t>)</w:t>
      </w:r>
      <w:r w:rsidRPr="00A33534">
        <w:rPr>
          <w:rFonts w:cs="Times New Roman"/>
          <w:color w:val="000000"/>
          <w:szCs w:val="28"/>
          <w:shd w:val="clear" w:color="auto" w:fill="FFFFFF"/>
        </w:rPr>
        <w:t>. – Електрон. дані.</w:t>
      </w:r>
      <w:r w:rsidRPr="00A33534">
        <w:rPr>
          <w:rFonts w:cs="Times New Roman"/>
          <w:b/>
          <w:bCs/>
          <w:color w:val="000000"/>
          <w:szCs w:val="28"/>
          <w:shd w:val="clear" w:color="auto" w:fill="FFFFFF"/>
          <w:lang w:val="uk-UA"/>
        </w:rPr>
        <w:t xml:space="preserve"> </w:t>
      </w:r>
      <w:r w:rsidRPr="00A33534">
        <w:rPr>
          <w:rFonts w:cs="Times New Roman"/>
          <w:i/>
          <w:iCs/>
          <w:color w:val="000000"/>
          <w:szCs w:val="28"/>
          <w:shd w:val="clear" w:color="auto" w:fill="FFFFFF"/>
        </w:rPr>
        <w:t>Йдеться про те, що голова підкомітету з питань культури Микола</w:t>
      </w:r>
      <w:r w:rsidRPr="00A33534">
        <w:rPr>
          <w:rFonts w:cs="Times New Roman"/>
          <w:i/>
          <w:iCs/>
          <w:color w:val="000000"/>
          <w:szCs w:val="28"/>
          <w:shd w:val="clear" w:color="auto" w:fill="FFFFFF"/>
          <w:lang w:val="uk-UA"/>
        </w:rPr>
        <w:t> </w:t>
      </w:r>
      <w:r w:rsidRPr="00A33534">
        <w:rPr>
          <w:rFonts w:cs="Times New Roman"/>
          <w:i/>
          <w:iCs/>
          <w:color w:val="000000"/>
          <w:szCs w:val="28"/>
          <w:shd w:val="clear" w:color="auto" w:fill="FFFFFF"/>
        </w:rPr>
        <w:t xml:space="preserve">Княжицький під час «Українського тижня» у США виступив на теми демографії та релігійної свободи. «Скористалися приводом, щоб провести максимальну кількість зустрічей з колегами конгресменами від двох партій. У ці дні і відбуваються такі зустрічі. Це вкрай важливо, зважаючи на нез'ясованість майбутнього політики США що до нашої підтримки. А без такої підтримки може зникнути держава. Добре, що ми, депутати Верховної Ради, представляли і владу, і опозицію. Ми зустрілися з майже </w:t>
      </w:r>
      <w:r w:rsidR="0034518F">
        <w:rPr>
          <w:rFonts w:cs="Times New Roman"/>
          <w:i/>
          <w:iCs/>
          <w:color w:val="000000"/>
          <w:szCs w:val="28"/>
          <w:shd w:val="clear" w:color="auto" w:fill="FFFFFF"/>
          <w:lang w:val="uk-UA"/>
        </w:rPr>
        <w:br/>
      </w:r>
      <w:r w:rsidRPr="00A33534">
        <w:rPr>
          <w:rFonts w:cs="Times New Roman"/>
          <w:i/>
          <w:iCs/>
          <w:color w:val="000000"/>
          <w:szCs w:val="28"/>
          <w:shd w:val="clear" w:color="auto" w:fill="FFFFFF"/>
        </w:rPr>
        <w:t>20 конгресменами», – розповів голова підкомітету. Повідомлено, що окрім зустрічей з політиками, М.</w:t>
      </w:r>
      <w:r w:rsidRPr="00A33534">
        <w:rPr>
          <w:rFonts w:cs="Times New Roman"/>
          <w:i/>
          <w:iCs/>
          <w:color w:val="000000"/>
          <w:szCs w:val="28"/>
          <w:shd w:val="clear" w:color="auto" w:fill="FFFFFF"/>
          <w:lang w:val="uk-UA"/>
        </w:rPr>
        <w:t> </w:t>
      </w:r>
      <w:r w:rsidRPr="00A33534">
        <w:rPr>
          <w:rFonts w:cs="Times New Roman"/>
          <w:i/>
          <w:iCs/>
          <w:color w:val="000000"/>
          <w:szCs w:val="28"/>
          <w:shd w:val="clear" w:color="auto" w:fill="FFFFFF"/>
        </w:rPr>
        <w:t xml:space="preserve">Княжицький спілкувався з журналістами «Вашингтон Пост», відвідував з колегами Семінарію Греко-Католицької церкви, де готують зараз священників-дипломатів. «України тут має бути </w:t>
      </w:r>
      <w:r w:rsidRPr="00A33534">
        <w:rPr>
          <w:rFonts w:cs="Times New Roman"/>
          <w:i/>
          <w:iCs/>
          <w:color w:val="000000"/>
          <w:szCs w:val="28"/>
          <w:shd w:val="clear" w:color="auto" w:fill="FFFFFF"/>
        </w:rPr>
        <w:lastRenderedPageBreak/>
        <w:t>більше, щоб розвіювати брехню путінсько-такерокалсонівської історії», – народний обранець.</w:t>
      </w:r>
      <w:r w:rsidRPr="00A33534">
        <w:rPr>
          <w:rFonts w:cs="Times New Roman"/>
          <w:i/>
          <w:iCs/>
          <w:color w:val="000000"/>
          <w:szCs w:val="28"/>
          <w:shd w:val="clear" w:color="auto" w:fill="FFFFFF"/>
          <w:lang w:val="uk-UA"/>
        </w:rPr>
        <w:t xml:space="preserve"> </w:t>
      </w:r>
      <w:r w:rsidRPr="00A33534">
        <w:rPr>
          <w:rFonts w:cs="Times New Roman"/>
          <w:color w:val="000000"/>
          <w:szCs w:val="28"/>
          <w:shd w:val="clear" w:color="auto" w:fill="FFFFFF"/>
        </w:rPr>
        <w:t>Текст: </w:t>
      </w:r>
      <w:hyperlink r:id="rId19" w:tgtFrame="_blank" w:history="1">
        <w:r w:rsidRPr="00A33534">
          <w:rPr>
            <w:rStyle w:val="ae"/>
            <w:rFonts w:cs="Times New Roman"/>
            <w:color w:val="1155CC"/>
            <w:szCs w:val="28"/>
            <w:shd w:val="clear" w:color="auto" w:fill="FFFFFF"/>
          </w:rPr>
          <w:t>http://www.golos.com.ua/article/382210</w:t>
        </w:r>
      </w:hyperlink>
    </w:p>
    <w:p w14:paraId="26ABCB53" w14:textId="22CD6D52" w:rsidR="001B5007" w:rsidRPr="00A33534" w:rsidRDefault="001B5007" w:rsidP="009F19F4">
      <w:pPr>
        <w:pStyle w:val="a9"/>
        <w:numPr>
          <w:ilvl w:val="0"/>
          <w:numId w:val="1"/>
        </w:numPr>
        <w:ind w:left="0" w:firstLine="567"/>
        <w:rPr>
          <w:rFonts w:cs="Times New Roman"/>
          <w:szCs w:val="28"/>
        </w:rPr>
      </w:pPr>
      <w:r w:rsidRPr="00A33534">
        <w:rPr>
          <w:rFonts w:cs="Times New Roman"/>
          <w:b/>
          <w:szCs w:val="28"/>
          <w:lang w:val="uk-UA" w:eastAsia="ko-KR"/>
        </w:rPr>
        <w:t>Міжнародна науково-практична конференція «Євроінтеграційні процеси в Україні: історичні, культурні, політико-правові та психологічні аспекти», 12 - 13 вересня 2023 року, м. Київ, Україна.</w:t>
      </w:r>
      <w:r w:rsidRPr="00A33534">
        <w:rPr>
          <w:rFonts w:cs="Times New Roman"/>
          <w:szCs w:val="28"/>
          <w:lang w:val="uk-UA" w:eastAsia="ko-KR"/>
        </w:rPr>
        <w:t xml:space="preserve"> – Львів ; Торунь : Liha-Pres, 2023. – 262 с. : іл. </w:t>
      </w:r>
      <w:r w:rsidRPr="00A33534">
        <w:rPr>
          <w:rFonts w:cs="Times New Roman"/>
          <w:b/>
          <w:i/>
          <w:szCs w:val="28"/>
          <w:lang w:val="uk-UA"/>
        </w:rPr>
        <w:t xml:space="preserve">Шифр зберігання в Бібліотеці: </w:t>
      </w:r>
      <w:r w:rsidRPr="00A33534">
        <w:rPr>
          <w:rFonts w:cs="Times New Roman"/>
          <w:b/>
          <w:i/>
          <w:szCs w:val="28"/>
          <w:lang w:val="uk-UA" w:eastAsia="ko-KR"/>
        </w:rPr>
        <w:t xml:space="preserve">А833539 </w:t>
      </w:r>
      <w:r w:rsidRPr="00A33534">
        <w:rPr>
          <w:rFonts w:cs="Times New Roman"/>
          <w:i/>
          <w:szCs w:val="28"/>
          <w:lang w:val="uk-UA" w:eastAsia="ko-KR"/>
        </w:rPr>
        <w:t>Зі змісту: Розвиток штучного інтелекту: правова регламентація в нормативно-правових актах України та Європейського Союзу / В. А. Кучер. – С. 172-175.</w:t>
      </w:r>
      <w:r w:rsidR="0034518F">
        <w:rPr>
          <w:rFonts w:cs="Times New Roman"/>
          <w:i/>
          <w:szCs w:val="28"/>
          <w:lang w:val="uk-UA" w:eastAsia="ko-KR"/>
        </w:rPr>
        <w:t xml:space="preserve">         </w:t>
      </w:r>
      <w:r w:rsidRPr="00A33534">
        <w:rPr>
          <w:rFonts w:cs="Times New Roman"/>
          <w:i/>
          <w:szCs w:val="28"/>
          <w:lang w:val="uk-UA" w:eastAsia="ko-KR"/>
        </w:rPr>
        <w:t xml:space="preserve"> </w:t>
      </w:r>
      <w:r w:rsidR="0034518F">
        <w:rPr>
          <w:rFonts w:cs="Times New Roman"/>
          <w:iCs/>
          <w:szCs w:val="28"/>
          <w:lang w:eastAsia="ko-KR"/>
        </w:rPr>
        <w:t>Текст:</w:t>
      </w:r>
      <w:r w:rsidR="0034518F">
        <w:rPr>
          <w:rFonts w:cs="Times New Roman"/>
          <w:iCs/>
          <w:szCs w:val="28"/>
          <w:lang w:val="uk-UA" w:eastAsia="ko-KR"/>
        </w:rPr>
        <w:t xml:space="preserve"> </w:t>
      </w:r>
      <w:hyperlink r:id="rId20" w:tgtFrame="_blank" w:history="1">
        <w:r w:rsidRPr="00A33534">
          <w:rPr>
            <w:rStyle w:val="ae"/>
            <w:rFonts w:cs="Times New Roman"/>
            <w:iCs/>
            <w:szCs w:val="28"/>
            <w:lang w:eastAsia="ko-KR"/>
          </w:rPr>
          <w:t>https://files.znu.edu.ua/files/Bibliobooks/Inshi73/0053709.pdf</w:t>
        </w:r>
      </w:hyperlink>
    </w:p>
    <w:p w14:paraId="27A400D3" w14:textId="0A5F39C1" w:rsidR="001B5007" w:rsidRPr="00A33534" w:rsidRDefault="001B5007">
      <w:pPr>
        <w:pStyle w:val="a9"/>
        <w:numPr>
          <w:ilvl w:val="0"/>
          <w:numId w:val="1"/>
        </w:numPr>
        <w:ind w:left="0" w:firstLine="567"/>
        <w:rPr>
          <w:rFonts w:cs="Times New Roman"/>
          <w:iCs/>
          <w:szCs w:val="28"/>
          <w:lang w:val="uk-UA"/>
        </w:rPr>
      </w:pPr>
      <w:r w:rsidRPr="00A33534">
        <w:rPr>
          <w:rFonts w:cs="Times New Roman"/>
          <w:b/>
          <w:bCs/>
          <w:iCs/>
          <w:szCs w:val="28"/>
        </w:rPr>
        <w:t>Мінцифри запускає центр передового досвіду з розробки та інтеграції ШІ</w:t>
      </w:r>
      <w:r w:rsidRPr="00A33534">
        <w:rPr>
          <w:rFonts w:cs="Times New Roman"/>
          <w:b/>
          <w:bCs/>
          <w:iCs/>
          <w:szCs w:val="28"/>
          <w:lang w:val="uk-UA"/>
        </w:rPr>
        <w:t xml:space="preserve"> </w:t>
      </w:r>
      <w:r w:rsidRPr="00A33534">
        <w:rPr>
          <w:rFonts w:cs="Times New Roman"/>
          <w:iCs/>
          <w:szCs w:val="28"/>
        </w:rPr>
        <w:t>[Електронний ресурс] // Юрид. газ. – 2025. – 5 лют.</w:t>
      </w:r>
      <w:r w:rsidRPr="00A33534">
        <w:rPr>
          <w:rFonts w:cs="Times New Roman"/>
          <w:iCs/>
          <w:szCs w:val="28"/>
          <w:lang w:val="uk-UA"/>
        </w:rPr>
        <w:t xml:space="preserve"> </w:t>
      </w:r>
      <w:r w:rsidRPr="00A33534">
        <w:rPr>
          <w:rFonts w:cs="Times New Roman"/>
          <w:iCs/>
          <w:szCs w:val="28"/>
        </w:rPr>
        <w:t>–</w:t>
      </w:r>
      <w:r w:rsidRPr="00A33534">
        <w:rPr>
          <w:rFonts w:cs="Times New Roman"/>
          <w:iCs/>
          <w:szCs w:val="28"/>
          <w:lang w:val="uk-UA"/>
        </w:rPr>
        <w:t xml:space="preserve"> </w:t>
      </w:r>
      <w:r w:rsidRPr="00A33534">
        <w:rPr>
          <w:rFonts w:cs="Times New Roman"/>
          <w:iCs/>
          <w:szCs w:val="28"/>
        </w:rPr>
        <w:t>Електрон. дані.</w:t>
      </w:r>
      <w:r w:rsidRPr="00A33534">
        <w:rPr>
          <w:rFonts w:cs="Times New Roman"/>
          <w:iCs/>
          <w:szCs w:val="28"/>
          <w:lang w:val="uk-UA"/>
        </w:rPr>
        <w:t xml:space="preserve"> </w:t>
      </w:r>
      <w:r w:rsidRPr="000A5AEC">
        <w:rPr>
          <w:rFonts w:cs="Times New Roman"/>
          <w:i/>
          <w:iCs/>
          <w:szCs w:val="28"/>
          <w:lang w:val="uk-UA"/>
        </w:rPr>
        <w:t xml:space="preserve">Зазначено, що Міністерство цифрової трансформації України презентувало </w:t>
      </w:r>
      <w:r w:rsidRPr="00A33534">
        <w:rPr>
          <w:rFonts w:cs="Times New Roman"/>
          <w:i/>
          <w:iCs/>
          <w:szCs w:val="28"/>
        </w:rPr>
        <w:t>WINWIN</w:t>
      </w:r>
      <w:r w:rsidRPr="000A5AEC">
        <w:rPr>
          <w:rFonts w:cs="Times New Roman"/>
          <w:i/>
          <w:iCs/>
          <w:szCs w:val="28"/>
          <w:lang w:val="uk-UA"/>
        </w:rPr>
        <w:t xml:space="preserve"> </w:t>
      </w:r>
      <w:r w:rsidRPr="00A33534">
        <w:rPr>
          <w:rFonts w:cs="Times New Roman"/>
          <w:i/>
          <w:iCs/>
          <w:szCs w:val="28"/>
        </w:rPr>
        <w:t>AI</w:t>
      </w:r>
      <w:r w:rsidRPr="000A5AEC">
        <w:rPr>
          <w:rFonts w:cs="Times New Roman"/>
          <w:i/>
          <w:iCs/>
          <w:szCs w:val="28"/>
          <w:lang w:val="uk-UA"/>
        </w:rPr>
        <w:t xml:space="preserve"> </w:t>
      </w:r>
      <w:r w:rsidRPr="00A33534">
        <w:rPr>
          <w:rFonts w:cs="Times New Roman"/>
          <w:i/>
          <w:iCs/>
          <w:szCs w:val="28"/>
        </w:rPr>
        <w:t>Center</w:t>
      </w:r>
      <w:r w:rsidRPr="000A5AEC">
        <w:rPr>
          <w:rFonts w:cs="Times New Roman"/>
          <w:i/>
          <w:iCs/>
          <w:szCs w:val="28"/>
          <w:lang w:val="uk-UA"/>
        </w:rPr>
        <w:t xml:space="preserve"> </w:t>
      </w:r>
      <w:r w:rsidRPr="00A33534">
        <w:rPr>
          <w:rFonts w:cs="Times New Roman"/>
          <w:i/>
          <w:iCs/>
          <w:szCs w:val="28"/>
        </w:rPr>
        <w:t>of</w:t>
      </w:r>
      <w:r w:rsidRPr="000A5AEC">
        <w:rPr>
          <w:rFonts w:cs="Times New Roman"/>
          <w:i/>
          <w:iCs/>
          <w:szCs w:val="28"/>
          <w:lang w:val="uk-UA"/>
        </w:rPr>
        <w:t xml:space="preserve"> </w:t>
      </w:r>
      <w:r w:rsidRPr="00A33534">
        <w:rPr>
          <w:rFonts w:cs="Times New Roman"/>
          <w:i/>
          <w:iCs/>
          <w:szCs w:val="28"/>
        </w:rPr>
        <w:t>Excellence</w:t>
      </w:r>
      <w:r w:rsidRPr="000A5AEC">
        <w:rPr>
          <w:rFonts w:cs="Times New Roman"/>
          <w:i/>
          <w:iCs/>
          <w:szCs w:val="28"/>
          <w:lang w:val="uk-UA"/>
        </w:rPr>
        <w:t xml:space="preserve"> — центр передового досвіду з розробки та інтеграції штучного інтелекту (ШІ), який трансформує державу, бізнес і суспільство, посилюючи глобальну конкурентоспроможність України. </w:t>
      </w:r>
      <w:r w:rsidRPr="00A33534">
        <w:rPr>
          <w:rFonts w:cs="Times New Roman"/>
          <w:i/>
          <w:iCs/>
          <w:szCs w:val="28"/>
        </w:rPr>
        <w:t>Центр впроваджуватиме</w:t>
      </w:r>
      <w:r w:rsidRPr="00A33534">
        <w:rPr>
          <w:rFonts w:cs="Times New Roman"/>
          <w:i/>
          <w:iCs/>
          <w:szCs w:val="28"/>
          <w:lang w:val="uk-UA"/>
        </w:rPr>
        <w:t xml:space="preserve"> </w:t>
      </w:r>
      <w:r w:rsidRPr="00A33534">
        <w:rPr>
          <w:rFonts w:cs="Times New Roman"/>
          <w:i/>
          <w:iCs/>
          <w:szCs w:val="28"/>
        </w:rPr>
        <w:t>ШІ</w:t>
      </w:r>
      <w:r w:rsidRPr="00A33534">
        <w:rPr>
          <w:rFonts w:cs="Times New Roman"/>
          <w:i/>
          <w:iCs/>
          <w:szCs w:val="28"/>
          <w:lang w:val="uk-UA"/>
        </w:rPr>
        <w:t xml:space="preserve"> </w:t>
      </w:r>
      <w:r w:rsidRPr="00A33534">
        <w:rPr>
          <w:rFonts w:cs="Times New Roman"/>
          <w:i/>
          <w:iCs/>
          <w:szCs w:val="28"/>
        </w:rPr>
        <w:t xml:space="preserve">у державні процеси та ключові сфери життя: оборону, медицину, освіту та бізнес. WINWIN AI CoE є першим Center of Excellence, створеним </w:t>
      </w:r>
      <w:proofErr w:type="gramStart"/>
      <w:r w:rsidRPr="00A33534">
        <w:rPr>
          <w:rFonts w:cs="Times New Roman"/>
          <w:i/>
          <w:iCs/>
          <w:szCs w:val="28"/>
        </w:rPr>
        <w:t>у межах</w:t>
      </w:r>
      <w:proofErr w:type="gramEnd"/>
      <w:r w:rsidRPr="00A33534">
        <w:rPr>
          <w:rFonts w:cs="Times New Roman"/>
          <w:i/>
          <w:iCs/>
          <w:szCs w:val="28"/>
        </w:rPr>
        <w:t xml:space="preserve"> Стратегії цифрового розвитку інновацій WINWIN. Його мета </w:t>
      </w:r>
      <w:r w:rsidRPr="00A33534">
        <w:rPr>
          <w:rFonts w:cs="Times New Roman"/>
          <w:i/>
          <w:iCs/>
          <w:szCs w:val="28"/>
          <w:lang w:val="uk-UA"/>
        </w:rPr>
        <w:t>–</w:t>
      </w:r>
      <w:r w:rsidRPr="00A33534">
        <w:rPr>
          <w:rFonts w:cs="Times New Roman"/>
          <w:i/>
          <w:iCs/>
          <w:szCs w:val="28"/>
        </w:rPr>
        <w:t xml:space="preserve"> об'єднати експертів, ресурси та інновації для розвитку ШІ та ключових сфер життя українців. Першочергово WINWIN AI CoE фокусується на розробці ШІ-рішень для державного та оборонного секторів. “Світ розвивається шаленими темпами, і якщо ми хочемо бути серед лідерів, нам потрібно діяти так само швидко. Наша мета у цьому напрямку – до 2030 року увійти в топ-3 країни світу за рівнем інтеграції та впровадження </w:t>
      </w:r>
      <w:r w:rsidR="00D469B5">
        <w:rPr>
          <w:rFonts w:cs="Times New Roman"/>
          <w:i/>
          <w:iCs/>
          <w:szCs w:val="28"/>
          <w:lang w:val="uk-UA"/>
        </w:rPr>
        <w:br/>
      </w:r>
      <w:r w:rsidRPr="00A33534">
        <w:rPr>
          <w:rFonts w:cs="Times New Roman"/>
          <w:i/>
          <w:iCs/>
          <w:szCs w:val="28"/>
        </w:rPr>
        <w:t xml:space="preserve">AI-рішень”, </w:t>
      </w:r>
      <w:r w:rsidRPr="00A33534">
        <w:rPr>
          <w:rFonts w:cs="Times New Roman"/>
          <w:i/>
          <w:iCs/>
          <w:szCs w:val="28"/>
          <w:lang w:val="uk-UA"/>
        </w:rPr>
        <w:t>–</w:t>
      </w:r>
      <w:r w:rsidRPr="00A33534">
        <w:rPr>
          <w:rFonts w:cs="Times New Roman"/>
          <w:i/>
          <w:iCs/>
          <w:szCs w:val="28"/>
        </w:rPr>
        <w:t xml:space="preserve"> наголосив Віце-прем’єр-міністр з інновацій, розвитку освіти, науки та технологій </w:t>
      </w:r>
      <w:r w:rsidRPr="00A33534">
        <w:rPr>
          <w:rFonts w:cs="Times New Roman"/>
          <w:i/>
          <w:iCs/>
          <w:szCs w:val="28"/>
          <w:lang w:val="uk-UA"/>
        </w:rPr>
        <w:t>–</w:t>
      </w:r>
      <w:r w:rsidRPr="00A33534">
        <w:rPr>
          <w:rFonts w:cs="Times New Roman"/>
          <w:i/>
          <w:iCs/>
          <w:szCs w:val="28"/>
        </w:rPr>
        <w:t xml:space="preserve"> міністр цифрової трансформації України Михайло Федоров.</w:t>
      </w:r>
      <w:r w:rsidRPr="00A33534">
        <w:rPr>
          <w:rFonts w:cs="Times New Roman"/>
          <w:i/>
          <w:iCs/>
          <w:szCs w:val="28"/>
          <w:lang w:val="uk-UA"/>
        </w:rPr>
        <w:t xml:space="preserve"> </w:t>
      </w:r>
      <w:r w:rsidRPr="003672DC">
        <w:rPr>
          <w:rFonts w:cs="Times New Roman"/>
          <w:iCs/>
          <w:szCs w:val="28"/>
          <w:lang w:val="uk-UA"/>
        </w:rPr>
        <w:t>Текст:</w:t>
      </w:r>
      <w:r w:rsidRPr="00A33534">
        <w:rPr>
          <w:rFonts w:cs="Times New Roman"/>
          <w:iCs/>
          <w:szCs w:val="28"/>
        </w:rPr>
        <w:t> </w:t>
      </w:r>
      <w:hyperlink r:id="rId21" w:tgtFrame="_blank" w:history="1">
        <w:r w:rsidRPr="00A33534">
          <w:rPr>
            <w:rStyle w:val="ae"/>
            <w:rFonts w:cs="Times New Roman"/>
            <w:iCs/>
            <w:szCs w:val="28"/>
          </w:rPr>
          <w:t>https</w:t>
        </w:r>
        <w:r w:rsidRPr="003672DC">
          <w:rPr>
            <w:rStyle w:val="ae"/>
            <w:rFonts w:cs="Times New Roman"/>
            <w:iCs/>
            <w:szCs w:val="28"/>
            <w:lang w:val="uk-UA"/>
          </w:rPr>
          <w:t>://</w:t>
        </w:r>
        <w:r w:rsidRPr="00A33534">
          <w:rPr>
            <w:rStyle w:val="ae"/>
            <w:rFonts w:cs="Times New Roman"/>
            <w:iCs/>
            <w:szCs w:val="28"/>
          </w:rPr>
          <w:t>yur</w:t>
        </w:r>
        <w:r w:rsidRPr="003672DC">
          <w:rPr>
            <w:rStyle w:val="ae"/>
            <w:rFonts w:cs="Times New Roman"/>
            <w:iCs/>
            <w:szCs w:val="28"/>
            <w:lang w:val="uk-UA"/>
          </w:rPr>
          <w:t>-</w:t>
        </w:r>
        <w:r w:rsidRPr="00A33534">
          <w:rPr>
            <w:rStyle w:val="ae"/>
            <w:rFonts w:cs="Times New Roman"/>
            <w:iCs/>
            <w:szCs w:val="28"/>
          </w:rPr>
          <w:t>gazeta</w:t>
        </w:r>
        <w:r w:rsidRPr="003672DC">
          <w:rPr>
            <w:rStyle w:val="ae"/>
            <w:rFonts w:cs="Times New Roman"/>
            <w:iCs/>
            <w:szCs w:val="28"/>
            <w:lang w:val="uk-UA"/>
          </w:rPr>
          <w:t>.</w:t>
        </w:r>
        <w:r w:rsidRPr="00A33534">
          <w:rPr>
            <w:rStyle w:val="ae"/>
            <w:rFonts w:cs="Times New Roman"/>
            <w:iCs/>
            <w:szCs w:val="28"/>
          </w:rPr>
          <w:t>com</w:t>
        </w:r>
        <w:r w:rsidRPr="003672DC">
          <w:rPr>
            <w:rStyle w:val="ae"/>
            <w:rFonts w:cs="Times New Roman"/>
            <w:iCs/>
            <w:szCs w:val="28"/>
            <w:lang w:val="uk-UA"/>
          </w:rPr>
          <w:t>/</w:t>
        </w:r>
        <w:r w:rsidRPr="00A33534">
          <w:rPr>
            <w:rStyle w:val="ae"/>
            <w:rFonts w:cs="Times New Roman"/>
            <w:iCs/>
            <w:szCs w:val="28"/>
          </w:rPr>
          <w:t>golovna</w:t>
        </w:r>
        <w:r w:rsidRPr="003672DC">
          <w:rPr>
            <w:rStyle w:val="ae"/>
            <w:rFonts w:cs="Times New Roman"/>
            <w:iCs/>
            <w:szCs w:val="28"/>
            <w:lang w:val="uk-UA"/>
          </w:rPr>
          <w:t>/</w:t>
        </w:r>
        <w:r w:rsidRPr="00A33534">
          <w:rPr>
            <w:rStyle w:val="ae"/>
            <w:rFonts w:cs="Times New Roman"/>
            <w:iCs/>
            <w:szCs w:val="28"/>
          </w:rPr>
          <w:t>mincifri</w:t>
        </w:r>
        <w:r w:rsidRPr="003672DC">
          <w:rPr>
            <w:rStyle w:val="ae"/>
            <w:rFonts w:cs="Times New Roman"/>
            <w:iCs/>
            <w:szCs w:val="28"/>
            <w:lang w:val="uk-UA"/>
          </w:rPr>
          <w:t>-</w:t>
        </w:r>
        <w:r w:rsidRPr="00A33534">
          <w:rPr>
            <w:rStyle w:val="ae"/>
            <w:rFonts w:cs="Times New Roman"/>
            <w:iCs/>
            <w:szCs w:val="28"/>
          </w:rPr>
          <w:t>zapuskae</w:t>
        </w:r>
        <w:r w:rsidRPr="003672DC">
          <w:rPr>
            <w:rStyle w:val="ae"/>
            <w:rFonts w:cs="Times New Roman"/>
            <w:iCs/>
            <w:szCs w:val="28"/>
            <w:lang w:val="uk-UA"/>
          </w:rPr>
          <w:t>-</w:t>
        </w:r>
        <w:r w:rsidRPr="00A33534">
          <w:rPr>
            <w:rStyle w:val="ae"/>
            <w:rFonts w:cs="Times New Roman"/>
            <w:iCs/>
            <w:szCs w:val="28"/>
          </w:rPr>
          <w:t>centr</w:t>
        </w:r>
        <w:r w:rsidRPr="003672DC">
          <w:rPr>
            <w:rStyle w:val="ae"/>
            <w:rFonts w:cs="Times New Roman"/>
            <w:iCs/>
            <w:szCs w:val="28"/>
            <w:lang w:val="uk-UA"/>
          </w:rPr>
          <w:t>-</w:t>
        </w:r>
        <w:r w:rsidRPr="00A33534">
          <w:rPr>
            <w:rStyle w:val="ae"/>
            <w:rFonts w:cs="Times New Roman"/>
            <w:iCs/>
            <w:szCs w:val="28"/>
          </w:rPr>
          <w:t>peredovogo</w:t>
        </w:r>
        <w:r w:rsidRPr="003672DC">
          <w:rPr>
            <w:rStyle w:val="ae"/>
            <w:rFonts w:cs="Times New Roman"/>
            <w:iCs/>
            <w:szCs w:val="28"/>
            <w:lang w:val="uk-UA"/>
          </w:rPr>
          <w:t>-</w:t>
        </w:r>
        <w:r w:rsidRPr="00A33534">
          <w:rPr>
            <w:rStyle w:val="ae"/>
            <w:rFonts w:cs="Times New Roman"/>
            <w:iCs/>
            <w:szCs w:val="28"/>
          </w:rPr>
          <w:t>dosvidu</w:t>
        </w:r>
        <w:r w:rsidRPr="003672DC">
          <w:rPr>
            <w:rStyle w:val="ae"/>
            <w:rFonts w:cs="Times New Roman"/>
            <w:iCs/>
            <w:szCs w:val="28"/>
            <w:lang w:val="uk-UA"/>
          </w:rPr>
          <w:t>-</w:t>
        </w:r>
        <w:r w:rsidRPr="00A33534">
          <w:rPr>
            <w:rStyle w:val="ae"/>
            <w:rFonts w:cs="Times New Roman"/>
            <w:iCs/>
            <w:szCs w:val="28"/>
          </w:rPr>
          <w:t>z</w:t>
        </w:r>
        <w:r w:rsidRPr="003672DC">
          <w:rPr>
            <w:rStyle w:val="ae"/>
            <w:rFonts w:cs="Times New Roman"/>
            <w:iCs/>
            <w:szCs w:val="28"/>
            <w:lang w:val="uk-UA"/>
          </w:rPr>
          <w:t>-</w:t>
        </w:r>
        <w:r w:rsidRPr="00A33534">
          <w:rPr>
            <w:rStyle w:val="ae"/>
            <w:rFonts w:cs="Times New Roman"/>
            <w:iCs/>
            <w:szCs w:val="28"/>
          </w:rPr>
          <w:t>rozrobki</w:t>
        </w:r>
        <w:r w:rsidRPr="003672DC">
          <w:rPr>
            <w:rStyle w:val="ae"/>
            <w:rFonts w:cs="Times New Roman"/>
            <w:iCs/>
            <w:szCs w:val="28"/>
            <w:lang w:val="uk-UA"/>
          </w:rPr>
          <w:t>-</w:t>
        </w:r>
        <w:r w:rsidRPr="00A33534">
          <w:rPr>
            <w:rStyle w:val="ae"/>
            <w:rFonts w:cs="Times New Roman"/>
            <w:iCs/>
            <w:szCs w:val="28"/>
          </w:rPr>
          <w:t>ta</w:t>
        </w:r>
        <w:r w:rsidRPr="003672DC">
          <w:rPr>
            <w:rStyle w:val="ae"/>
            <w:rFonts w:cs="Times New Roman"/>
            <w:iCs/>
            <w:szCs w:val="28"/>
            <w:lang w:val="uk-UA"/>
          </w:rPr>
          <w:t>-</w:t>
        </w:r>
        <w:r w:rsidRPr="00A33534">
          <w:rPr>
            <w:rStyle w:val="ae"/>
            <w:rFonts w:cs="Times New Roman"/>
            <w:iCs/>
            <w:szCs w:val="28"/>
          </w:rPr>
          <w:t>integraciyi</w:t>
        </w:r>
        <w:r w:rsidRPr="003672DC">
          <w:rPr>
            <w:rStyle w:val="ae"/>
            <w:rFonts w:cs="Times New Roman"/>
            <w:iCs/>
            <w:szCs w:val="28"/>
            <w:lang w:val="uk-UA"/>
          </w:rPr>
          <w:t>-</w:t>
        </w:r>
        <w:r w:rsidRPr="00A33534">
          <w:rPr>
            <w:rStyle w:val="ae"/>
            <w:rFonts w:cs="Times New Roman"/>
            <w:iCs/>
            <w:szCs w:val="28"/>
          </w:rPr>
          <w:t>shi</w:t>
        </w:r>
        <w:r w:rsidRPr="003672DC">
          <w:rPr>
            <w:rStyle w:val="ae"/>
            <w:rFonts w:cs="Times New Roman"/>
            <w:iCs/>
            <w:szCs w:val="28"/>
            <w:lang w:val="uk-UA"/>
          </w:rPr>
          <w:t>.</w:t>
        </w:r>
        <w:r w:rsidRPr="00A33534">
          <w:rPr>
            <w:rStyle w:val="ae"/>
            <w:rFonts w:cs="Times New Roman"/>
            <w:iCs/>
            <w:szCs w:val="28"/>
          </w:rPr>
          <w:t>html</w:t>
        </w:r>
      </w:hyperlink>
    </w:p>
    <w:p w14:paraId="47CA0C39" w14:textId="77777777" w:rsidR="001B5007" w:rsidRPr="006E0BE0" w:rsidRDefault="001B5007" w:rsidP="00216093">
      <w:pPr>
        <w:pStyle w:val="a9"/>
        <w:numPr>
          <w:ilvl w:val="0"/>
          <w:numId w:val="1"/>
        </w:numPr>
        <w:ind w:left="0" w:firstLine="567"/>
        <w:rPr>
          <w:rFonts w:cs="Times New Roman"/>
          <w:szCs w:val="28"/>
          <w:lang w:val="uk-UA"/>
        </w:rPr>
      </w:pPr>
      <w:r w:rsidRPr="003672DC">
        <w:rPr>
          <w:rFonts w:cs="Times New Roman"/>
          <w:b/>
          <w:bCs/>
          <w:szCs w:val="28"/>
          <w:lang w:val="uk-UA"/>
        </w:rPr>
        <w:t xml:space="preserve">Останні три роки стали випробуванням для України, проте боротьба триває і потребує мобілізації всіх ресурсів та максимальної </w:t>
      </w:r>
      <w:r w:rsidRPr="003672DC">
        <w:rPr>
          <w:rFonts w:cs="Times New Roman"/>
          <w:b/>
          <w:bCs/>
          <w:szCs w:val="28"/>
          <w:lang w:val="uk-UA"/>
        </w:rPr>
        <w:lastRenderedPageBreak/>
        <w:t>міжнародної підтримки</w:t>
      </w:r>
      <w:r w:rsidRPr="00A33534">
        <w:rPr>
          <w:rFonts w:cs="Times New Roman"/>
          <w:b/>
          <w:bCs/>
          <w:szCs w:val="28"/>
          <w:lang w:val="uk-UA"/>
        </w:rPr>
        <w:t xml:space="preserve"> </w:t>
      </w:r>
      <w:r w:rsidRPr="003672DC">
        <w:rPr>
          <w:rFonts w:cs="Times New Roman"/>
          <w:szCs w:val="28"/>
          <w:lang w:val="uk-UA"/>
        </w:rPr>
        <w:t>[Електронний ресурс]</w:t>
      </w:r>
      <w:r w:rsidRPr="00A33534">
        <w:rPr>
          <w:rFonts w:cs="Times New Roman"/>
          <w:szCs w:val="28"/>
          <w:lang w:val="uk-UA"/>
        </w:rPr>
        <w:t xml:space="preserve"> </w:t>
      </w:r>
      <w:r w:rsidRPr="003672DC">
        <w:rPr>
          <w:rFonts w:cs="Times New Roman"/>
          <w:szCs w:val="28"/>
          <w:lang w:val="uk-UA"/>
        </w:rPr>
        <w:t xml:space="preserve">/ Прес-служба Апарату Верхов. </w:t>
      </w:r>
      <w:r w:rsidRPr="000A5AEC">
        <w:rPr>
          <w:rFonts w:cs="Times New Roman"/>
          <w:szCs w:val="28"/>
          <w:lang w:val="uk-UA"/>
        </w:rPr>
        <w:t xml:space="preserve">Ради України // Голос України. – 2025. – 13 лют. </w:t>
      </w:r>
      <w:r w:rsidRPr="00A33534">
        <w:rPr>
          <w:rFonts w:cs="Times New Roman"/>
          <w:szCs w:val="28"/>
          <w:lang w:val="uk-UA"/>
        </w:rPr>
        <w:t>(</w:t>
      </w:r>
      <w:r w:rsidRPr="000A5AEC">
        <w:rPr>
          <w:rFonts w:cs="Times New Roman"/>
          <w:szCs w:val="28"/>
          <w:lang w:val="uk-UA"/>
        </w:rPr>
        <w:t>№ 282</w:t>
      </w:r>
      <w:r w:rsidRPr="00A33534">
        <w:rPr>
          <w:rFonts w:cs="Times New Roman"/>
          <w:szCs w:val="28"/>
          <w:lang w:val="uk-UA"/>
        </w:rPr>
        <w:t>)</w:t>
      </w:r>
      <w:r w:rsidRPr="000A5AEC">
        <w:rPr>
          <w:rFonts w:cs="Times New Roman"/>
          <w:szCs w:val="28"/>
          <w:lang w:val="uk-UA"/>
        </w:rPr>
        <w:t>. – Електрон. дані.</w:t>
      </w:r>
      <w:r w:rsidRPr="00A33534">
        <w:rPr>
          <w:rFonts w:cs="Times New Roman"/>
          <w:b/>
          <w:bCs/>
          <w:szCs w:val="28"/>
          <w:lang w:val="uk-UA"/>
        </w:rPr>
        <w:t xml:space="preserve"> </w:t>
      </w:r>
      <w:r w:rsidRPr="000A5AEC">
        <w:rPr>
          <w:rFonts w:cs="Times New Roman"/>
          <w:i/>
          <w:iCs/>
          <w:szCs w:val="28"/>
          <w:lang w:val="uk-UA"/>
        </w:rPr>
        <w:t xml:space="preserve">Йдеться про те, що Перший заступник Голови Верховної Ради України (ВР України) Олександр Корнієнко взяв участь у спільному засіданні Бюро Парламентської асамблеї (ПА) ОБСЄ та Спеціального комітету ПА ОБСЄ «Парламентська група підтримки України», на якому сторони обговорили низку критично важливих питань, що потребують невідкладних дій. </w:t>
      </w:r>
      <w:r w:rsidRPr="00A33534">
        <w:rPr>
          <w:rFonts w:cs="Times New Roman"/>
          <w:i/>
          <w:iCs/>
          <w:szCs w:val="28"/>
        </w:rPr>
        <w:t xml:space="preserve">Зокрема йшлося про повернення примусово депортованих українських дітей і тисяч цивільних заручників, яких незаконно утримує РФ. Окрему увагу приділили питанням використання РФ дезінформації та кібератак, жорстокого поводження з військовополоненими, а також відповідальності агресора за всі скоєні злочини </w:t>
      </w:r>
      <w:r w:rsidRPr="00A33534">
        <w:rPr>
          <w:rFonts w:cs="Times New Roman"/>
          <w:i/>
          <w:iCs/>
          <w:szCs w:val="28"/>
          <w:lang w:val="uk-UA"/>
        </w:rPr>
        <w:t>–</w:t>
      </w:r>
      <w:r w:rsidRPr="00A33534">
        <w:rPr>
          <w:rFonts w:cs="Times New Roman"/>
          <w:i/>
          <w:iCs/>
          <w:szCs w:val="28"/>
        </w:rPr>
        <w:t xml:space="preserve"> як минулі, так і теперішні, зокрема щодо депортації кримських татар. У своєму виступі перед представниками Парламентської асамблеї ОБСЄ О. Корнієнко наголосив, що вже третій рік поспіль Україна протистоїть зовнішній агресії, яка становить серйозну загрозу не лише для України, а й для всієї Європи в довгостроковій перспективі.</w:t>
      </w:r>
      <w:r w:rsidRPr="00A33534">
        <w:rPr>
          <w:rFonts w:cs="Times New Roman"/>
          <w:i/>
          <w:iCs/>
          <w:szCs w:val="28"/>
          <w:lang w:val="uk-UA"/>
        </w:rPr>
        <w:t xml:space="preserve"> </w:t>
      </w:r>
      <w:r w:rsidRPr="00A33534">
        <w:rPr>
          <w:rFonts w:cs="Times New Roman"/>
          <w:szCs w:val="28"/>
        </w:rPr>
        <w:t>Текст: </w:t>
      </w:r>
      <w:hyperlink r:id="rId22" w:tgtFrame="_blank" w:history="1">
        <w:r w:rsidRPr="00A33534">
          <w:rPr>
            <w:rStyle w:val="ae"/>
            <w:rFonts w:cs="Times New Roman"/>
            <w:szCs w:val="28"/>
          </w:rPr>
          <w:t>http://www.golos.com.ua/article/382288</w:t>
        </w:r>
      </w:hyperlink>
    </w:p>
    <w:p w14:paraId="576E1868" w14:textId="77777777" w:rsidR="006E0BE0" w:rsidRPr="00462DA9" w:rsidRDefault="006E0BE0" w:rsidP="006E0BE0">
      <w:pPr>
        <w:pStyle w:val="a9"/>
        <w:numPr>
          <w:ilvl w:val="0"/>
          <w:numId w:val="1"/>
        </w:numPr>
        <w:ind w:left="0" w:firstLine="567"/>
        <w:rPr>
          <w:i/>
          <w:lang w:val="uk-UA"/>
        </w:rPr>
      </w:pPr>
      <w:r w:rsidRPr="00A52A28">
        <w:rPr>
          <w:rFonts w:cs="Times New Roman"/>
          <w:b/>
          <w:bCs/>
          <w:szCs w:val="28"/>
        </w:rPr>
        <w:t xml:space="preserve">І Міжнародна науково-практична конференція Таврійського національного університету до 160-ї річниці від дня народження В. І. </w:t>
      </w:r>
      <w:proofErr w:type="gramStart"/>
      <w:r w:rsidRPr="00A52A28">
        <w:rPr>
          <w:rFonts w:cs="Times New Roman"/>
          <w:b/>
          <w:bCs/>
          <w:szCs w:val="28"/>
        </w:rPr>
        <w:t>Вернадського</w:t>
      </w:r>
      <w:r>
        <w:rPr>
          <w:rFonts w:cs="Times New Roman"/>
          <w:b/>
          <w:bCs/>
          <w:szCs w:val="28"/>
          <w:lang w:val="uk-UA"/>
        </w:rPr>
        <w:t xml:space="preserve"> </w:t>
      </w:r>
      <w:r w:rsidRPr="00A52A28">
        <w:rPr>
          <w:rFonts w:cs="Times New Roman"/>
          <w:szCs w:val="28"/>
        </w:rPr>
        <w:t>:</w:t>
      </w:r>
      <w:proofErr w:type="gramEnd"/>
      <w:r w:rsidRPr="00A52A28">
        <w:rPr>
          <w:rFonts w:cs="Times New Roman"/>
          <w:szCs w:val="28"/>
        </w:rPr>
        <w:t xml:space="preserve"> [зб. матеріалів], </w:t>
      </w:r>
      <w:r>
        <w:rPr>
          <w:rFonts w:cs="Times New Roman"/>
          <w:szCs w:val="28"/>
          <w:lang w:val="uk-UA"/>
        </w:rPr>
        <w:t xml:space="preserve"> </w:t>
      </w:r>
      <w:r w:rsidRPr="00A52A28">
        <w:rPr>
          <w:rFonts w:cs="Times New Roman"/>
          <w:szCs w:val="28"/>
        </w:rPr>
        <w:t xml:space="preserve">6 – 17 берез. 2023 р., м. Київ, Україна. </w:t>
      </w:r>
      <w:r>
        <w:rPr>
          <w:rFonts w:cs="Times New Roman"/>
          <w:szCs w:val="28"/>
          <w:lang w:val="uk-UA"/>
        </w:rPr>
        <w:t>–</w:t>
      </w:r>
      <w:r w:rsidRPr="00A52A28">
        <w:rPr>
          <w:rFonts w:cs="Times New Roman"/>
          <w:szCs w:val="28"/>
        </w:rPr>
        <w:t xml:space="preserve"> Львів ; Торунь :</w:t>
      </w:r>
      <w:r>
        <w:rPr>
          <w:rFonts w:cs="Times New Roman"/>
          <w:szCs w:val="28"/>
          <w:lang w:val="uk-UA"/>
        </w:rPr>
        <w:t xml:space="preserve"> </w:t>
      </w:r>
      <w:r w:rsidRPr="00A52A28">
        <w:rPr>
          <w:rFonts w:cs="Times New Roman"/>
          <w:szCs w:val="28"/>
        </w:rPr>
        <w:t>Liha-Pres, 2023. –</w:t>
      </w:r>
      <w:r>
        <w:rPr>
          <w:rFonts w:cs="Times New Roman"/>
          <w:szCs w:val="28"/>
          <w:lang w:val="uk-UA"/>
        </w:rPr>
        <w:t xml:space="preserve"> </w:t>
      </w:r>
      <w:r w:rsidRPr="00A52A28">
        <w:rPr>
          <w:rFonts w:cs="Times New Roman"/>
          <w:b/>
          <w:bCs/>
          <w:szCs w:val="28"/>
        </w:rPr>
        <w:t>Ч. 1</w:t>
      </w:r>
      <w:r w:rsidRPr="00A52A28">
        <w:rPr>
          <w:rFonts w:cs="Times New Roman"/>
          <w:szCs w:val="28"/>
        </w:rPr>
        <w:t xml:space="preserve">. – 340 </w:t>
      </w:r>
      <w:proofErr w:type="gramStart"/>
      <w:r w:rsidRPr="00A52A28">
        <w:rPr>
          <w:rFonts w:cs="Times New Roman"/>
          <w:szCs w:val="28"/>
        </w:rPr>
        <w:t>с. :</w:t>
      </w:r>
      <w:proofErr w:type="gramEnd"/>
      <w:r w:rsidRPr="00A52A28">
        <w:rPr>
          <w:rFonts w:cs="Times New Roman"/>
          <w:szCs w:val="28"/>
        </w:rPr>
        <w:t xml:space="preserve"> іл., табл.</w:t>
      </w:r>
      <w:r>
        <w:rPr>
          <w:rFonts w:cs="Times New Roman"/>
          <w:szCs w:val="28"/>
          <w:lang w:val="uk-UA"/>
        </w:rPr>
        <w:t xml:space="preserve"> </w:t>
      </w:r>
      <w:r w:rsidRPr="00A52A28">
        <w:rPr>
          <w:rFonts w:cs="Times New Roman"/>
          <w:b/>
          <w:bCs/>
          <w:i/>
          <w:iCs/>
          <w:szCs w:val="28"/>
        </w:rPr>
        <w:t>Шифр зберігання в Бібліотеці: А833527-1</w:t>
      </w:r>
      <w:r>
        <w:rPr>
          <w:rFonts w:cs="Times New Roman"/>
          <w:i/>
          <w:iCs/>
          <w:szCs w:val="28"/>
          <w:lang w:val="uk-UA"/>
        </w:rPr>
        <w:t xml:space="preserve"> </w:t>
      </w:r>
      <w:r w:rsidRPr="00A52A28">
        <w:rPr>
          <w:rFonts w:cs="Times New Roman"/>
          <w:i/>
          <w:iCs/>
          <w:szCs w:val="28"/>
        </w:rPr>
        <w:t>Зі змісту: До питання виникнення провосуб</w:t>
      </w:r>
      <w:r w:rsidRPr="003672DC">
        <w:rPr>
          <w:rFonts w:cs="Times New Roman"/>
          <w:i/>
          <w:iCs/>
          <w:szCs w:val="28"/>
        </w:rPr>
        <w:t>’</w:t>
      </w:r>
      <w:r w:rsidRPr="00A52A28">
        <w:rPr>
          <w:rFonts w:cs="Times New Roman"/>
          <w:i/>
          <w:iCs/>
          <w:szCs w:val="28"/>
        </w:rPr>
        <w:t>єктності фізичної особи у мережі Інтернет / В. О. Токарева. — С. 57-62</w:t>
      </w:r>
      <w:r>
        <w:rPr>
          <w:rFonts w:cs="Times New Roman"/>
          <w:i/>
          <w:iCs/>
          <w:szCs w:val="28"/>
          <w:lang w:val="uk-UA"/>
        </w:rPr>
        <w:t>.</w:t>
      </w:r>
    </w:p>
    <w:p w14:paraId="2D43B276" w14:textId="64A5AA9F" w:rsidR="001B5007" w:rsidRPr="00A33534" w:rsidRDefault="001B5007" w:rsidP="00B807E6">
      <w:pPr>
        <w:pStyle w:val="a9"/>
        <w:numPr>
          <w:ilvl w:val="0"/>
          <w:numId w:val="1"/>
        </w:numPr>
        <w:shd w:val="clear" w:color="auto" w:fill="FFFFFF"/>
        <w:ind w:left="0" w:firstLine="567"/>
        <w:rPr>
          <w:rFonts w:cs="Times New Roman"/>
          <w:color w:val="222222"/>
          <w:szCs w:val="28"/>
        </w:rPr>
      </w:pPr>
      <w:r w:rsidRPr="00A33534">
        <w:rPr>
          <w:rFonts w:cs="Times New Roman"/>
          <w:b/>
          <w:bCs/>
          <w:color w:val="222222"/>
          <w:szCs w:val="28"/>
          <w:shd w:val="clear" w:color="auto" w:fill="FFFFFF"/>
        </w:rPr>
        <w:t>Поштову марку присвячено артилерійській розвідці</w:t>
      </w:r>
      <w:r w:rsidRPr="00A33534">
        <w:rPr>
          <w:rFonts w:cs="Times New Roman"/>
          <w:color w:val="222222"/>
          <w:szCs w:val="28"/>
          <w:shd w:val="clear" w:color="auto" w:fill="FFFFFF"/>
          <w:lang w:val="uk-UA"/>
        </w:rPr>
        <w:t xml:space="preserve"> </w:t>
      </w:r>
      <w:r w:rsidRPr="00A33534">
        <w:rPr>
          <w:rFonts w:cs="Times New Roman"/>
          <w:color w:val="222222"/>
          <w:szCs w:val="28"/>
          <w:shd w:val="clear" w:color="auto" w:fill="FFFFFF"/>
        </w:rPr>
        <w:t>[Електронний ресурс]</w:t>
      </w:r>
      <w:r w:rsidRPr="00A33534">
        <w:rPr>
          <w:rFonts w:cs="Times New Roman"/>
          <w:color w:val="222222"/>
          <w:szCs w:val="28"/>
          <w:shd w:val="clear" w:color="auto" w:fill="FFFFFF"/>
          <w:lang w:val="uk-UA"/>
        </w:rPr>
        <w:t xml:space="preserve"> </w:t>
      </w:r>
      <w:r w:rsidRPr="00A33534">
        <w:rPr>
          <w:rFonts w:cs="Times New Roman"/>
          <w:color w:val="222222"/>
          <w:szCs w:val="28"/>
          <w:shd w:val="clear" w:color="auto" w:fill="FFFFFF"/>
        </w:rPr>
        <w:t xml:space="preserve">/ Прес-служба Апарату Верхов. Ради України // Голос України. – 2025. – 14 лют. </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283</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 Електрон. дані.</w:t>
      </w:r>
      <w:r w:rsidRPr="00A33534">
        <w:rPr>
          <w:rFonts w:cs="Times New Roman"/>
          <w:color w:val="222222"/>
          <w:szCs w:val="28"/>
          <w:shd w:val="clear" w:color="auto" w:fill="FFFFFF"/>
          <w:lang w:val="uk-UA"/>
        </w:rPr>
        <w:t xml:space="preserve"> </w:t>
      </w:r>
      <w:r w:rsidRPr="00A33534">
        <w:rPr>
          <w:rFonts w:cs="Times New Roman"/>
          <w:i/>
          <w:iCs/>
          <w:color w:val="222222"/>
          <w:szCs w:val="28"/>
          <w:shd w:val="clear" w:color="auto" w:fill="FFFFFF"/>
        </w:rPr>
        <w:t xml:space="preserve">Йдеться про те, що народна депутатка України Галина Васильченко взяла участь у церемонії спецпогашення поштової марки, присвяченої 15-ій окремій бригаді «Чорний ліс». «Артилерійська розвідка працює тихо, але її роботу добре видно на полі бою. Саме завдяки їй наші військові влучають у ціль, а російська армія зазнає втрат. … Ця марка </w:t>
      </w:r>
      <w:r w:rsidRPr="00A33534">
        <w:rPr>
          <w:rFonts w:cs="Times New Roman"/>
          <w:i/>
          <w:iCs/>
          <w:color w:val="222222"/>
          <w:szCs w:val="28"/>
          <w:shd w:val="clear" w:color="auto" w:fill="FFFFFF"/>
          <w:lang w:val="uk-UA"/>
        </w:rPr>
        <w:t>–</w:t>
      </w:r>
      <w:r w:rsidRPr="00A33534">
        <w:rPr>
          <w:rFonts w:cs="Times New Roman"/>
          <w:i/>
          <w:iCs/>
          <w:color w:val="222222"/>
          <w:szCs w:val="28"/>
          <w:shd w:val="clear" w:color="auto" w:fill="FFFFFF"/>
        </w:rPr>
        <w:t xml:space="preserve"> спосіб розповісти про українських захисників, які є очима </w:t>
      </w:r>
      <w:r w:rsidRPr="00A33534">
        <w:rPr>
          <w:rFonts w:cs="Times New Roman"/>
          <w:i/>
          <w:iCs/>
          <w:color w:val="222222"/>
          <w:szCs w:val="28"/>
          <w:shd w:val="clear" w:color="auto" w:fill="FFFFFF"/>
        </w:rPr>
        <w:lastRenderedPageBreak/>
        <w:t xml:space="preserve">для нашої артилерії і ракетних сил і які цілодобово дають відсіч ворогу», </w:t>
      </w:r>
      <w:r w:rsidRPr="00A33534">
        <w:rPr>
          <w:rFonts w:cs="Times New Roman"/>
          <w:i/>
          <w:iCs/>
          <w:color w:val="222222"/>
          <w:szCs w:val="28"/>
          <w:shd w:val="clear" w:color="auto" w:fill="FFFFFF"/>
          <w:lang w:val="uk-UA"/>
        </w:rPr>
        <w:t>–</w:t>
      </w:r>
      <w:r w:rsidRPr="00A33534">
        <w:rPr>
          <w:rFonts w:cs="Times New Roman"/>
          <w:i/>
          <w:iCs/>
          <w:color w:val="222222"/>
          <w:szCs w:val="28"/>
          <w:shd w:val="clear" w:color="auto" w:fill="FFFFFF"/>
        </w:rPr>
        <w:t xml:space="preserve"> зазначила політикиня. «Придбати марку й підтримати бригаду можна на сайті «Укрпошти» та у відділеннях», </w:t>
      </w:r>
      <w:r w:rsidRPr="00A33534">
        <w:rPr>
          <w:rFonts w:cs="Times New Roman"/>
          <w:i/>
          <w:iCs/>
          <w:color w:val="222222"/>
          <w:szCs w:val="28"/>
          <w:shd w:val="clear" w:color="auto" w:fill="FFFFFF"/>
          <w:lang w:val="uk-UA"/>
        </w:rPr>
        <w:t>–</w:t>
      </w:r>
      <w:r w:rsidRPr="00A33534">
        <w:rPr>
          <w:rFonts w:cs="Times New Roman"/>
          <w:i/>
          <w:iCs/>
          <w:color w:val="222222"/>
          <w:szCs w:val="28"/>
          <w:shd w:val="clear" w:color="auto" w:fill="FFFFFF"/>
        </w:rPr>
        <w:t xml:space="preserve"> уточнила Г.</w:t>
      </w:r>
      <w:r w:rsidR="005D274B">
        <w:rPr>
          <w:rFonts w:cs="Times New Roman"/>
          <w:i/>
          <w:iCs/>
          <w:color w:val="222222"/>
          <w:szCs w:val="28"/>
          <w:shd w:val="clear" w:color="auto" w:fill="FFFFFF"/>
          <w:lang w:val="uk-UA"/>
        </w:rPr>
        <w:t> </w:t>
      </w:r>
      <w:r w:rsidRPr="00A33534">
        <w:rPr>
          <w:rFonts w:cs="Times New Roman"/>
          <w:i/>
          <w:iCs/>
          <w:color w:val="222222"/>
          <w:szCs w:val="28"/>
          <w:shd w:val="clear" w:color="auto" w:fill="FFFFFF"/>
        </w:rPr>
        <w:t>Васильченко.</w:t>
      </w:r>
      <w:r w:rsidRPr="00A33534">
        <w:rPr>
          <w:rFonts w:cs="Times New Roman"/>
          <w:i/>
          <w:iCs/>
          <w:color w:val="222222"/>
          <w:szCs w:val="28"/>
          <w:shd w:val="clear" w:color="auto" w:fill="FFFFFF"/>
          <w:lang w:val="uk-UA"/>
        </w:rPr>
        <w:t xml:space="preserve"> </w:t>
      </w:r>
      <w:r w:rsidRPr="00A33534">
        <w:rPr>
          <w:rFonts w:cs="Times New Roman"/>
          <w:color w:val="222222"/>
          <w:szCs w:val="28"/>
          <w:shd w:val="clear" w:color="auto" w:fill="FFFFFF"/>
        </w:rPr>
        <w:t>Текст: </w:t>
      </w:r>
      <w:hyperlink r:id="rId23" w:tgtFrame="_blank" w:history="1">
        <w:r w:rsidRPr="00A33534">
          <w:rPr>
            <w:rStyle w:val="ae"/>
            <w:rFonts w:cs="Times New Roman"/>
            <w:color w:val="0563C1"/>
            <w:szCs w:val="28"/>
            <w:shd w:val="clear" w:color="auto" w:fill="FFFFFF"/>
          </w:rPr>
          <w:t>http://www.golos.com.ua/article/382324</w:t>
        </w:r>
      </w:hyperlink>
    </w:p>
    <w:p w14:paraId="192224D9" w14:textId="02374D7A" w:rsidR="001B5007" w:rsidRPr="00A33534" w:rsidRDefault="001B5007" w:rsidP="00B807E6">
      <w:pPr>
        <w:pStyle w:val="a9"/>
        <w:numPr>
          <w:ilvl w:val="0"/>
          <w:numId w:val="1"/>
        </w:numPr>
        <w:shd w:val="clear" w:color="auto" w:fill="FFFFFF"/>
        <w:ind w:left="0" w:firstLine="567"/>
        <w:rPr>
          <w:rFonts w:cs="Times New Roman"/>
          <w:color w:val="222222"/>
          <w:szCs w:val="28"/>
        </w:rPr>
      </w:pPr>
      <w:r w:rsidRPr="00A33534">
        <w:rPr>
          <w:rFonts w:cs="Times New Roman"/>
          <w:b/>
          <w:bCs/>
          <w:color w:val="222222"/>
          <w:szCs w:val="28"/>
          <w:shd w:val="clear" w:color="auto" w:fill="FFFFFF"/>
        </w:rPr>
        <w:t xml:space="preserve">Представники двох парламентських комітетів на виїзному засіданні заслухали інформацію про роботу Суспільного мовника у </w:t>
      </w:r>
      <w:r w:rsidR="00D469B5">
        <w:rPr>
          <w:rFonts w:cs="Times New Roman"/>
          <w:b/>
          <w:bCs/>
          <w:color w:val="222222"/>
          <w:szCs w:val="28"/>
          <w:shd w:val="clear" w:color="auto" w:fill="FFFFFF"/>
          <w:lang w:val="uk-UA"/>
        </w:rPr>
        <w:br/>
      </w:r>
      <w:r w:rsidRPr="00A33534">
        <w:rPr>
          <w:rFonts w:cs="Times New Roman"/>
          <w:b/>
          <w:bCs/>
          <w:color w:val="222222"/>
          <w:szCs w:val="28"/>
          <w:shd w:val="clear" w:color="auto" w:fill="FFFFFF"/>
        </w:rPr>
        <w:t>2024 році</w:t>
      </w:r>
      <w:r w:rsidRPr="00A33534">
        <w:rPr>
          <w:rFonts w:cs="Times New Roman"/>
          <w:b/>
          <w:bCs/>
          <w:color w:val="222222"/>
          <w:szCs w:val="28"/>
          <w:shd w:val="clear" w:color="auto" w:fill="FFFFFF"/>
          <w:lang w:val="uk-UA"/>
        </w:rPr>
        <w:t xml:space="preserve"> </w:t>
      </w:r>
      <w:r w:rsidRPr="00A33534">
        <w:rPr>
          <w:rFonts w:cs="Times New Roman"/>
          <w:color w:val="222222"/>
          <w:szCs w:val="28"/>
          <w:shd w:val="clear" w:color="auto" w:fill="FFFFFF"/>
        </w:rPr>
        <w:t>[Електронний ресурс]</w:t>
      </w:r>
      <w:r w:rsidRPr="00A33534">
        <w:rPr>
          <w:rFonts w:cs="Times New Roman"/>
          <w:color w:val="222222"/>
          <w:szCs w:val="28"/>
          <w:shd w:val="clear" w:color="auto" w:fill="FFFFFF"/>
          <w:lang w:val="uk-UA"/>
        </w:rPr>
        <w:t xml:space="preserve"> </w:t>
      </w:r>
      <w:r w:rsidRPr="00A33534">
        <w:rPr>
          <w:rFonts w:cs="Times New Roman"/>
          <w:color w:val="222222"/>
          <w:szCs w:val="28"/>
          <w:shd w:val="clear" w:color="auto" w:fill="FFFFFF"/>
        </w:rPr>
        <w:t xml:space="preserve">/ Прес-служба Апарату Верхов. Ради України // Голос України. – 2025. – 13 лют. </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282</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 Електрон. дані.</w:t>
      </w:r>
      <w:r w:rsidRPr="00A33534">
        <w:rPr>
          <w:rFonts w:cs="Times New Roman"/>
          <w:b/>
          <w:bCs/>
          <w:color w:val="222222"/>
          <w:szCs w:val="28"/>
          <w:shd w:val="clear" w:color="auto" w:fill="FFFFFF"/>
          <w:lang w:val="uk-UA"/>
        </w:rPr>
        <w:t xml:space="preserve"> </w:t>
      </w:r>
      <w:r w:rsidRPr="00A33534">
        <w:rPr>
          <w:rFonts w:cs="Times New Roman"/>
          <w:i/>
          <w:iCs/>
          <w:color w:val="222222"/>
          <w:szCs w:val="28"/>
          <w:shd w:val="clear" w:color="auto" w:fill="FFFFFF"/>
        </w:rPr>
        <w:t>Подано інформацію, що відбулося виїзне засідання Комітету Верховної Ради України (ВР України) з питань свободи слова і підкомітету з питань інформаційної політики та європейської інтеграції Комітету ВР України з питань гуманітарної та інформаційної політики на тему «Третій рік повномасштабного вторгнення: стан, проблеми і перспективи Суспільного мовлення в Україні». Зауважено, що це вже втретє у лютому парламентарії відвідують Національну суспільну телерадіокомпанію України, щоб не лише розглянути звіт про її діяльність, а і наочно ознайомитись зі студіями та умовами роботи медійників. Акцентовано увагу, що цьогоріч депутати мали змогу побачити нове обладнання, надане АТ «НСТУ» в межах міжнародної технічної допомоги Японії (пересувну телевізійну станцію).</w:t>
      </w:r>
      <w:r w:rsidRPr="00A33534">
        <w:rPr>
          <w:rFonts w:cs="Times New Roman"/>
          <w:i/>
          <w:iCs/>
          <w:color w:val="222222"/>
          <w:szCs w:val="28"/>
          <w:shd w:val="clear" w:color="auto" w:fill="FFFFFF"/>
          <w:lang w:val="uk-UA"/>
        </w:rPr>
        <w:t xml:space="preserve"> </w:t>
      </w:r>
      <w:r w:rsidRPr="00A33534">
        <w:rPr>
          <w:rFonts w:cs="Times New Roman"/>
          <w:color w:val="222222"/>
          <w:szCs w:val="28"/>
          <w:shd w:val="clear" w:color="auto" w:fill="FFFFFF"/>
        </w:rPr>
        <w:t>Текст: </w:t>
      </w:r>
      <w:hyperlink r:id="rId24" w:tgtFrame="_blank" w:history="1">
        <w:r w:rsidRPr="00A33534">
          <w:rPr>
            <w:rStyle w:val="ae"/>
            <w:rFonts w:cs="Times New Roman"/>
            <w:color w:val="0563C1"/>
            <w:szCs w:val="28"/>
            <w:shd w:val="clear" w:color="auto" w:fill="FFFFFF"/>
          </w:rPr>
          <w:t>http://www.golos.com.ua/article/382283</w:t>
        </w:r>
      </w:hyperlink>
    </w:p>
    <w:p w14:paraId="4DEC535A" w14:textId="1EA3E2D1" w:rsidR="001B5007" w:rsidRPr="00A33534" w:rsidRDefault="001B5007" w:rsidP="00B807E6">
      <w:pPr>
        <w:pStyle w:val="a9"/>
        <w:numPr>
          <w:ilvl w:val="0"/>
          <w:numId w:val="1"/>
        </w:numPr>
        <w:shd w:val="clear" w:color="auto" w:fill="FFFFFF"/>
        <w:ind w:left="0" w:firstLine="567"/>
        <w:rPr>
          <w:rFonts w:cs="Times New Roman"/>
          <w:color w:val="222222"/>
          <w:szCs w:val="28"/>
          <w:lang w:val="uk-UA"/>
        </w:rPr>
      </w:pPr>
      <w:r w:rsidRPr="00A33534">
        <w:rPr>
          <w:rFonts w:cs="Times New Roman"/>
          <w:b/>
          <w:bCs/>
          <w:color w:val="222222"/>
          <w:szCs w:val="28"/>
          <w:shd w:val="clear" w:color="auto" w:fill="FFFFFF"/>
        </w:rPr>
        <w:t>Про внесення змін до статті 8 Закону України «Про державну таємницю»</w:t>
      </w:r>
      <w:r w:rsidRPr="00A33534">
        <w:rPr>
          <w:rFonts w:cs="Times New Roman"/>
          <w:b/>
          <w:bCs/>
          <w:color w:val="222222"/>
          <w:szCs w:val="28"/>
          <w:shd w:val="clear" w:color="auto" w:fill="FFFFFF"/>
          <w:lang w:val="uk-UA"/>
        </w:rPr>
        <w:t xml:space="preserve"> </w:t>
      </w:r>
      <w:r w:rsidRPr="00A33534">
        <w:rPr>
          <w:rFonts w:cs="Times New Roman"/>
          <w:color w:val="222222"/>
          <w:szCs w:val="28"/>
          <w:shd w:val="clear" w:color="auto" w:fill="FFFFFF"/>
        </w:rPr>
        <w:t>[Електронний ресурс]</w:t>
      </w:r>
      <w:r w:rsidRPr="00A33534">
        <w:rPr>
          <w:rFonts w:cs="Times New Roman"/>
          <w:color w:val="222222"/>
          <w:szCs w:val="28"/>
          <w:shd w:val="clear" w:color="auto" w:fill="FFFFFF"/>
          <w:lang w:val="uk-UA"/>
        </w:rPr>
        <w:t xml:space="preserve"> </w:t>
      </w:r>
      <w:r w:rsidRPr="00A33534">
        <w:rPr>
          <w:rFonts w:cs="Times New Roman"/>
          <w:color w:val="222222"/>
          <w:szCs w:val="28"/>
          <w:shd w:val="clear" w:color="auto" w:fill="FFFFFF"/>
        </w:rPr>
        <w:t>/ Прес-служба Апарату Верхов. Ради України // Голос України. – 2025. – 13</w:t>
      </w:r>
      <w:r w:rsidRPr="00A33534">
        <w:rPr>
          <w:rFonts w:cs="Times New Roman"/>
          <w:color w:val="222222"/>
          <w:szCs w:val="28"/>
          <w:shd w:val="clear" w:color="auto" w:fill="FFFFFF"/>
          <w:lang w:val="uk-UA"/>
        </w:rPr>
        <w:t xml:space="preserve"> </w:t>
      </w:r>
      <w:r w:rsidRPr="00A33534">
        <w:rPr>
          <w:rFonts w:cs="Times New Roman"/>
          <w:color w:val="222222"/>
          <w:szCs w:val="28"/>
          <w:shd w:val="clear" w:color="auto" w:fill="FFFFFF"/>
        </w:rPr>
        <w:t xml:space="preserve">лют. </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282</w:t>
      </w:r>
      <w:r w:rsidRPr="00A33534">
        <w:rPr>
          <w:rFonts w:cs="Times New Roman"/>
          <w:color w:val="222222"/>
          <w:szCs w:val="28"/>
          <w:shd w:val="clear" w:color="auto" w:fill="FFFFFF"/>
          <w:lang w:val="uk-UA"/>
        </w:rPr>
        <w:t>)</w:t>
      </w:r>
      <w:r w:rsidRPr="00A33534">
        <w:rPr>
          <w:rFonts w:cs="Times New Roman"/>
          <w:color w:val="222222"/>
          <w:szCs w:val="28"/>
          <w:shd w:val="clear" w:color="auto" w:fill="FFFFFF"/>
        </w:rPr>
        <w:t>. – Електрон. дані.</w:t>
      </w:r>
      <w:r w:rsidRPr="00A33534">
        <w:rPr>
          <w:rFonts w:cs="Times New Roman"/>
          <w:b/>
          <w:bCs/>
          <w:color w:val="222222"/>
          <w:szCs w:val="28"/>
          <w:shd w:val="clear" w:color="auto" w:fill="FFFFFF"/>
          <w:lang w:val="uk-UA"/>
        </w:rPr>
        <w:t xml:space="preserve"> </w:t>
      </w:r>
      <w:r w:rsidRPr="00A33534">
        <w:rPr>
          <w:rFonts w:cs="Times New Roman"/>
          <w:i/>
          <w:iCs/>
          <w:color w:val="222222"/>
          <w:szCs w:val="28"/>
          <w:shd w:val="clear" w:color="auto" w:fill="FFFFFF"/>
        </w:rPr>
        <w:t xml:space="preserve">Подано інформацію, що Верховна Рада України (ВР України) 12 лютого 2025 р. прийняла у другому читанні та в цілому проєкт Закону про внесення змін до </w:t>
      </w:r>
      <w:r w:rsidR="00D469B5">
        <w:rPr>
          <w:rFonts w:cs="Times New Roman"/>
          <w:i/>
          <w:iCs/>
          <w:color w:val="222222"/>
          <w:szCs w:val="28"/>
          <w:shd w:val="clear" w:color="auto" w:fill="FFFFFF"/>
          <w:lang w:val="uk-UA"/>
        </w:rPr>
        <w:br/>
      </w:r>
      <w:r w:rsidRPr="00A33534">
        <w:rPr>
          <w:rFonts w:cs="Times New Roman"/>
          <w:i/>
          <w:iCs/>
          <w:color w:val="222222"/>
          <w:szCs w:val="28"/>
          <w:shd w:val="clear" w:color="auto" w:fill="FFFFFF"/>
        </w:rPr>
        <w:t>ст. 8 Закону України «Про державну таємницю» (реєстр. № 11394). Зазначено, що метою Закону є удосконалення законодавства, зокрема взаємоузгодження положень законів України «Про критичну інфраструктуру» і «Про державну таємницю», та підвищення стану захищеності інформації з обмеженим доступом.</w:t>
      </w:r>
      <w:r w:rsidRPr="00A33534">
        <w:rPr>
          <w:rFonts w:cs="Times New Roman"/>
          <w:i/>
          <w:iCs/>
          <w:color w:val="222222"/>
          <w:szCs w:val="28"/>
          <w:shd w:val="clear" w:color="auto" w:fill="FFFFFF"/>
          <w:lang w:val="uk-UA"/>
        </w:rPr>
        <w:t xml:space="preserve"> </w:t>
      </w:r>
      <w:r w:rsidRPr="00A33534">
        <w:rPr>
          <w:rFonts w:cs="Times New Roman"/>
          <w:color w:val="222222"/>
          <w:szCs w:val="28"/>
          <w:shd w:val="clear" w:color="auto" w:fill="FFFFFF"/>
        </w:rPr>
        <w:t>Текст: </w:t>
      </w:r>
      <w:hyperlink r:id="rId25" w:tgtFrame="_blank" w:history="1">
        <w:r w:rsidRPr="00A33534">
          <w:rPr>
            <w:rStyle w:val="ae"/>
            <w:rFonts w:cs="Times New Roman"/>
            <w:color w:val="0563C1"/>
            <w:szCs w:val="28"/>
            <w:shd w:val="clear" w:color="auto" w:fill="FFFFFF"/>
          </w:rPr>
          <w:t>http://www.golos.com.ua/article/382293</w:t>
        </w:r>
      </w:hyperlink>
    </w:p>
    <w:p w14:paraId="7E467836" w14:textId="46ABAB38" w:rsidR="001B5007" w:rsidRDefault="001B5007" w:rsidP="00960B49">
      <w:pPr>
        <w:pStyle w:val="a9"/>
        <w:numPr>
          <w:ilvl w:val="0"/>
          <w:numId w:val="1"/>
        </w:numPr>
        <w:ind w:left="0" w:firstLine="567"/>
        <w:rPr>
          <w:lang w:val="uk-UA"/>
        </w:rPr>
      </w:pPr>
      <w:r w:rsidRPr="000420E5">
        <w:rPr>
          <w:b/>
          <w:bCs/>
        </w:rPr>
        <w:t xml:space="preserve">Ситняк В. Російським медіа наказали сильно не хвалити Дональда Трампа: з якою метою, </w:t>
      </w:r>
      <w:r w:rsidRPr="000420E5">
        <w:rPr>
          <w:b/>
          <w:bCs/>
          <w:lang w:val="uk-UA"/>
        </w:rPr>
        <w:t>–</w:t>
      </w:r>
      <w:r w:rsidRPr="000420E5">
        <w:rPr>
          <w:b/>
          <w:bCs/>
        </w:rPr>
        <w:t xml:space="preserve"> ЗМІ</w:t>
      </w:r>
      <w:r w:rsidRPr="000420E5">
        <w:rPr>
          <w:lang w:val="uk-UA"/>
        </w:rPr>
        <w:t xml:space="preserve"> </w:t>
      </w:r>
      <w:r w:rsidRPr="000420E5">
        <w:t xml:space="preserve">[Електронний ресурс] / Вікторія </w:t>
      </w:r>
      <w:r w:rsidRPr="000420E5">
        <w:lastRenderedPageBreak/>
        <w:t xml:space="preserve">Ситняк // </w:t>
      </w:r>
      <w:proofErr w:type="gramStart"/>
      <w:r w:rsidRPr="000420E5">
        <w:t>Focus.ua :</w:t>
      </w:r>
      <w:proofErr w:type="gramEnd"/>
      <w:r w:rsidRPr="000420E5">
        <w:t xml:space="preserve"> [вебсайт]. – 2025. – 27 лют. </w:t>
      </w:r>
      <w:r w:rsidRPr="000420E5">
        <w:rPr>
          <w:lang w:val="uk-UA"/>
        </w:rPr>
        <w:t>–</w:t>
      </w:r>
      <w:r w:rsidRPr="000420E5">
        <w:t xml:space="preserve"> Електрон. дані.</w:t>
      </w:r>
      <w:r w:rsidRPr="000420E5">
        <w:rPr>
          <w:lang w:val="uk-UA"/>
        </w:rPr>
        <w:t xml:space="preserve"> </w:t>
      </w:r>
      <w:r w:rsidRPr="000420E5">
        <w:rPr>
          <w:i/>
        </w:rPr>
        <w:t xml:space="preserve">Як повідомило російське видання </w:t>
      </w:r>
      <w:r w:rsidRPr="000420E5">
        <w:rPr>
          <w:i/>
          <w:lang w:val="uk-UA"/>
        </w:rPr>
        <w:t>«</w:t>
      </w:r>
      <w:r w:rsidRPr="000420E5">
        <w:rPr>
          <w:i/>
        </w:rPr>
        <w:t>Верстка</w:t>
      </w:r>
      <w:r w:rsidRPr="000420E5">
        <w:rPr>
          <w:i/>
          <w:lang w:val="uk-UA"/>
        </w:rPr>
        <w:t>»</w:t>
      </w:r>
      <w:r w:rsidRPr="000420E5">
        <w:rPr>
          <w:i/>
        </w:rPr>
        <w:t xml:space="preserve">, російським журналістам наказали сильно не хвалити Президента США Дональда Трампа на випадок погіршення відносин між країнами під час переговорів. Російська влада не давала чітких вказівок для працівників медіа щодо висвітлення відносин між РФ і США. Тим часом працівник одного державного медіа РФ розповів, що їм порекомендували не давати обіцянок щодо завершення війни проти України й не називати конкретних термінів. Редакторам російських медіа треба показувати, що США пішли на контакт із РФ, яка </w:t>
      </w:r>
      <w:r w:rsidRPr="000420E5">
        <w:rPr>
          <w:i/>
          <w:lang w:val="uk-UA"/>
        </w:rPr>
        <w:t>«</w:t>
      </w:r>
      <w:r w:rsidRPr="000420E5">
        <w:rPr>
          <w:i/>
        </w:rPr>
        <w:t>готова вислухати</w:t>
      </w:r>
      <w:r w:rsidRPr="000420E5">
        <w:rPr>
          <w:i/>
          <w:lang w:val="uk-UA"/>
        </w:rPr>
        <w:t>»</w:t>
      </w:r>
      <w:r w:rsidRPr="000420E5">
        <w:rPr>
          <w:i/>
        </w:rPr>
        <w:t>.</w:t>
      </w:r>
      <w:r w:rsidRPr="000420E5">
        <w:t xml:space="preserve"> Тек</w:t>
      </w:r>
      <w:r w:rsidR="00D469B5">
        <w:t>ст:</w:t>
      </w:r>
      <w:r w:rsidR="00D469B5">
        <w:rPr>
          <w:lang w:val="uk-UA"/>
        </w:rPr>
        <w:t xml:space="preserve"> </w:t>
      </w:r>
      <w:hyperlink r:id="rId26" w:tgtFrame="_blank" w:history="1">
        <w:r w:rsidRPr="00812EB0">
          <w:rPr>
            <w:rStyle w:val="ae"/>
          </w:rPr>
          <w:t>https://focus.ua/uk/world/695793-peregovori-ssha-i-rosiji-rosiyskim-media-skazali-ne-hvaliti-trampa</w:t>
        </w:r>
      </w:hyperlink>
    </w:p>
    <w:p w14:paraId="707EAB9F" w14:textId="77777777" w:rsidR="001B5007" w:rsidRPr="002639E7" w:rsidRDefault="001B5007" w:rsidP="002639E7">
      <w:pPr>
        <w:pStyle w:val="a9"/>
        <w:numPr>
          <w:ilvl w:val="0"/>
          <w:numId w:val="1"/>
        </w:numPr>
        <w:shd w:val="clear" w:color="auto" w:fill="FFFFFF"/>
        <w:ind w:left="0" w:firstLine="567"/>
        <w:rPr>
          <w:rFonts w:ascii="Arial" w:hAnsi="Arial" w:cs="Arial"/>
          <w:color w:val="222222"/>
          <w:sz w:val="24"/>
          <w:lang w:val="uk-UA"/>
        </w:rPr>
      </w:pPr>
      <w:r w:rsidRPr="002639E7">
        <w:rPr>
          <w:b/>
          <w:bCs/>
          <w:color w:val="000000"/>
          <w:szCs w:val="28"/>
          <w:shd w:val="clear" w:color="auto" w:fill="FFFFFF"/>
        </w:rPr>
        <w:t>Стандартизуємо використання хмарних технологій</w:t>
      </w:r>
      <w:r>
        <w:rPr>
          <w:b/>
          <w:bCs/>
          <w:color w:val="000000"/>
          <w:szCs w:val="28"/>
          <w:shd w:val="clear" w:color="auto" w:fill="FFFFFF"/>
          <w:lang w:val="uk-UA"/>
        </w:rPr>
        <w:t xml:space="preserve"> </w:t>
      </w:r>
      <w:r w:rsidRPr="002639E7">
        <w:rPr>
          <w:color w:val="000000"/>
          <w:szCs w:val="28"/>
          <w:shd w:val="clear" w:color="auto" w:fill="FFFFFF"/>
        </w:rPr>
        <w:t>[Електронний ресурс]</w:t>
      </w:r>
      <w:r w:rsidRPr="002639E7">
        <w:rPr>
          <w:color w:val="000000"/>
          <w:szCs w:val="28"/>
          <w:shd w:val="clear" w:color="auto" w:fill="FFFFFF"/>
          <w:lang w:val="uk-UA"/>
        </w:rPr>
        <w:t xml:space="preserve"> </w:t>
      </w:r>
      <w:r w:rsidRPr="002639E7">
        <w:rPr>
          <w:color w:val="000000"/>
          <w:szCs w:val="28"/>
          <w:shd w:val="clear" w:color="auto" w:fill="FFFFFF"/>
        </w:rPr>
        <w:t xml:space="preserve">/ Прес-служба Апарату Верхов. Ради України // Голос України. – 2025. – 21 лют. </w:t>
      </w:r>
      <w:r>
        <w:rPr>
          <w:color w:val="000000"/>
          <w:szCs w:val="28"/>
          <w:shd w:val="clear" w:color="auto" w:fill="FFFFFF"/>
          <w:lang w:val="uk-UA"/>
        </w:rPr>
        <w:t>(</w:t>
      </w:r>
      <w:r w:rsidRPr="002639E7">
        <w:rPr>
          <w:color w:val="000000"/>
          <w:szCs w:val="28"/>
          <w:shd w:val="clear" w:color="auto" w:fill="FFFFFF"/>
        </w:rPr>
        <w:t>№ 288</w:t>
      </w:r>
      <w:r>
        <w:rPr>
          <w:color w:val="000000"/>
          <w:szCs w:val="28"/>
          <w:shd w:val="clear" w:color="auto" w:fill="FFFFFF"/>
          <w:lang w:val="uk-UA"/>
        </w:rPr>
        <w:t>)</w:t>
      </w:r>
      <w:r w:rsidRPr="002639E7">
        <w:rPr>
          <w:color w:val="000000"/>
          <w:szCs w:val="28"/>
          <w:shd w:val="clear" w:color="auto" w:fill="FFFFFF"/>
        </w:rPr>
        <w:t>. – Електрон. дані.</w:t>
      </w:r>
      <w:r w:rsidRPr="002639E7">
        <w:rPr>
          <w:color w:val="000000"/>
          <w:szCs w:val="28"/>
          <w:shd w:val="clear" w:color="auto" w:fill="FFFFFF"/>
          <w:lang w:val="uk-UA"/>
        </w:rPr>
        <w:t xml:space="preserve"> </w:t>
      </w:r>
      <w:r w:rsidRPr="002639E7">
        <w:rPr>
          <w:i/>
          <w:iCs/>
          <w:color w:val="000000"/>
          <w:szCs w:val="28"/>
          <w:shd w:val="clear" w:color="auto" w:fill="FFFFFF"/>
        </w:rPr>
        <w:t>Зазначено, що Закон України «Про хмарні послуги», прийнятий у лютому 2022 р., став результатом плідної та кропіткої роботи фахівців Комітету Верховної Ради України (ВР України) з питань цифрової трансформації, Міністерства цифрової трансформації України за тісної співпраці з ІТ-індустрією. Він врегульовує правові відносини, пов’язані з обробкою та захистом даних при використанні технології хмарних обчислень, а також наданні хмарних послуг. Закон створив умови для ефективного використання державних ресурсів, відповідно до Стратегії розвитку інформаційного суспільства в Україні, шляхом впровадження новітніх технологій при обробці інформації. Акцентовано увагу, що для того, щоб цифрова інфраструктура працювала безперервно у будь-яких умовах, а дані в хмарах були надійно захищені та їх легко було відновити після збоїв, уряд, на виконання цього Закону, 11.02.2025 ухвалив відповідну Постанову № 154, яка запроваджує ефективне регулювання хмарних технологій та чіткі правила використання хмарних сервісів для держорганів.</w:t>
      </w:r>
      <w:r>
        <w:rPr>
          <w:i/>
          <w:iCs/>
          <w:color w:val="000000"/>
          <w:szCs w:val="28"/>
          <w:shd w:val="clear" w:color="auto" w:fill="FFFFFF"/>
          <w:lang w:val="uk-UA"/>
        </w:rPr>
        <w:t xml:space="preserve"> </w:t>
      </w:r>
      <w:r w:rsidRPr="002639E7">
        <w:rPr>
          <w:color w:val="000000"/>
          <w:szCs w:val="28"/>
          <w:shd w:val="clear" w:color="auto" w:fill="FFFFFF"/>
        </w:rPr>
        <w:t>Текст: </w:t>
      </w:r>
      <w:hyperlink r:id="rId27" w:tgtFrame="_blank" w:history="1">
        <w:r w:rsidRPr="002639E7">
          <w:rPr>
            <w:rStyle w:val="ae"/>
            <w:color w:val="1155CC"/>
            <w:szCs w:val="28"/>
            <w:shd w:val="clear" w:color="auto" w:fill="FFFFFF"/>
          </w:rPr>
          <w:t>http://www.golos.com.ua/article/382423</w:t>
        </w:r>
      </w:hyperlink>
    </w:p>
    <w:p w14:paraId="468AE447" w14:textId="33AA38B6" w:rsidR="001B5007" w:rsidRPr="00A33534" w:rsidRDefault="001B5007" w:rsidP="009D26A0">
      <w:pPr>
        <w:pStyle w:val="a9"/>
        <w:numPr>
          <w:ilvl w:val="0"/>
          <w:numId w:val="1"/>
        </w:numPr>
        <w:shd w:val="clear" w:color="auto" w:fill="FFFFFF"/>
        <w:ind w:left="0" w:firstLine="567"/>
        <w:rPr>
          <w:rFonts w:cs="Times New Roman"/>
          <w:color w:val="222222"/>
          <w:szCs w:val="28"/>
        </w:rPr>
      </w:pPr>
      <w:r w:rsidRPr="003672DC">
        <w:rPr>
          <w:rFonts w:cs="Times New Roman"/>
          <w:b/>
          <w:bCs/>
          <w:szCs w:val="28"/>
          <w:shd w:val="clear" w:color="auto" w:fill="FFFFFF"/>
          <w:lang w:val="uk-UA"/>
        </w:rPr>
        <w:t>Стефанчук Р. Вітання Голови Верховної Ради України Руслана Стефанчука з Днем військового журналіста України</w:t>
      </w:r>
      <w:r w:rsidRPr="003672DC">
        <w:rPr>
          <w:rFonts w:cs="Times New Roman"/>
          <w:szCs w:val="28"/>
          <w:shd w:val="clear" w:color="auto" w:fill="FFFFFF"/>
          <w:lang w:val="uk-UA"/>
        </w:rPr>
        <w:t xml:space="preserve"> [Електронний ресурс]</w:t>
      </w:r>
      <w:r w:rsidRPr="00A33534">
        <w:rPr>
          <w:rFonts w:cs="Times New Roman"/>
          <w:szCs w:val="28"/>
          <w:shd w:val="clear" w:color="auto" w:fill="FFFFFF"/>
          <w:lang w:val="uk-UA"/>
        </w:rPr>
        <w:t xml:space="preserve"> </w:t>
      </w:r>
      <w:r w:rsidRPr="003672DC">
        <w:rPr>
          <w:rFonts w:cs="Times New Roman"/>
          <w:szCs w:val="28"/>
          <w:shd w:val="clear" w:color="auto" w:fill="FFFFFF"/>
          <w:lang w:val="uk-UA"/>
        </w:rPr>
        <w:t xml:space="preserve">/ </w:t>
      </w:r>
      <w:r w:rsidRPr="003672DC">
        <w:rPr>
          <w:rFonts w:cs="Times New Roman"/>
          <w:szCs w:val="28"/>
          <w:shd w:val="clear" w:color="auto" w:fill="FFFFFF"/>
          <w:lang w:val="uk-UA"/>
        </w:rPr>
        <w:lastRenderedPageBreak/>
        <w:t xml:space="preserve">Руслан Стефанчук // Голос України. – 2025. – 15 лют. </w:t>
      </w:r>
      <w:r w:rsidRPr="00A33534">
        <w:rPr>
          <w:rFonts w:cs="Times New Roman"/>
          <w:szCs w:val="28"/>
          <w:shd w:val="clear" w:color="auto" w:fill="FFFFFF"/>
          <w:lang w:val="uk-UA"/>
        </w:rPr>
        <w:t>(</w:t>
      </w:r>
      <w:r w:rsidRPr="003672DC">
        <w:rPr>
          <w:rFonts w:cs="Times New Roman"/>
          <w:szCs w:val="28"/>
          <w:shd w:val="clear" w:color="auto" w:fill="FFFFFF"/>
          <w:lang w:val="uk-UA"/>
        </w:rPr>
        <w:t>№ 284</w:t>
      </w:r>
      <w:r w:rsidRPr="00A33534">
        <w:rPr>
          <w:rFonts w:cs="Times New Roman"/>
          <w:szCs w:val="28"/>
          <w:shd w:val="clear" w:color="auto" w:fill="FFFFFF"/>
          <w:lang w:val="uk-UA"/>
        </w:rPr>
        <w:t>)</w:t>
      </w:r>
      <w:r w:rsidRPr="003672DC">
        <w:rPr>
          <w:rFonts w:cs="Times New Roman"/>
          <w:szCs w:val="28"/>
          <w:shd w:val="clear" w:color="auto" w:fill="FFFFFF"/>
          <w:lang w:val="uk-UA"/>
        </w:rPr>
        <w:t>. – Електрон. дані.</w:t>
      </w:r>
      <w:r w:rsidRPr="00A33534">
        <w:rPr>
          <w:rFonts w:cs="Times New Roman"/>
          <w:szCs w:val="28"/>
          <w:shd w:val="clear" w:color="auto" w:fill="FFFFFF"/>
          <w:lang w:val="uk-UA"/>
        </w:rPr>
        <w:t xml:space="preserve"> </w:t>
      </w:r>
      <w:r w:rsidRPr="00A33534">
        <w:rPr>
          <w:rFonts w:cs="Times New Roman"/>
          <w:i/>
          <w:iCs/>
          <w:szCs w:val="28"/>
          <w:shd w:val="clear" w:color="auto" w:fill="FFFFFF"/>
        </w:rPr>
        <w:t xml:space="preserve">Наведено повний текст привітання Голови Верховної Ради України (ВР України) Руслана Стефанчука з Днем військового журналіста України. Він наголосив, що військові журналісти це ті, хто разом із нашими воїнами проходять найгарячіші точки, документують події, фіксують історію спротиву та доносять правду до українського суспільства й міжнародної спільноти. Вони працюють на передовій, </w:t>
      </w:r>
      <w:proofErr w:type="gramStart"/>
      <w:r w:rsidRPr="00A33534">
        <w:rPr>
          <w:rFonts w:cs="Times New Roman"/>
          <w:i/>
          <w:iCs/>
          <w:szCs w:val="28"/>
          <w:shd w:val="clear" w:color="auto" w:fill="FFFFFF"/>
        </w:rPr>
        <w:t>у штабах</w:t>
      </w:r>
      <w:proofErr w:type="gramEnd"/>
      <w:r w:rsidRPr="00A33534">
        <w:rPr>
          <w:rFonts w:cs="Times New Roman"/>
          <w:i/>
          <w:iCs/>
          <w:szCs w:val="28"/>
          <w:shd w:val="clear" w:color="auto" w:fill="FFFFFF"/>
        </w:rPr>
        <w:t xml:space="preserve"> військових частин, евакуаційних центрах і польових госпіталях, ризикуючи життям, щоб світ дізнався більше про боротьбу України. Р. Стефанчук подякував кожному, хто несе слово правди у найскладніших умовах.</w:t>
      </w:r>
      <w:r w:rsidR="00D469B5">
        <w:rPr>
          <w:rFonts w:cs="Times New Roman"/>
          <w:i/>
          <w:iCs/>
          <w:szCs w:val="28"/>
          <w:shd w:val="clear" w:color="auto" w:fill="FFFFFF"/>
          <w:lang w:val="uk-UA"/>
        </w:rPr>
        <w:t xml:space="preserve">        </w:t>
      </w:r>
      <w:r w:rsidRPr="00A33534">
        <w:rPr>
          <w:rFonts w:cs="Times New Roman"/>
          <w:i/>
          <w:iCs/>
          <w:szCs w:val="28"/>
          <w:shd w:val="clear" w:color="auto" w:fill="FFFFFF"/>
          <w:lang w:val="uk-UA"/>
        </w:rPr>
        <w:t xml:space="preserve"> </w:t>
      </w:r>
      <w:r w:rsidR="00D469B5">
        <w:rPr>
          <w:rFonts w:cs="Times New Roman"/>
          <w:szCs w:val="28"/>
          <w:shd w:val="clear" w:color="auto" w:fill="FFFFFF"/>
        </w:rPr>
        <w:t>Текст:</w:t>
      </w:r>
      <w:r w:rsidR="00D469B5">
        <w:rPr>
          <w:rFonts w:cs="Times New Roman"/>
          <w:szCs w:val="28"/>
          <w:shd w:val="clear" w:color="auto" w:fill="FFFFFF"/>
          <w:lang w:val="uk-UA"/>
        </w:rPr>
        <w:t xml:space="preserve"> </w:t>
      </w:r>
      <w:hyperlink r:id="rId28" w:tgtFrame="_blank" w:history="1">
        <w:r w:rsidRPr="00A33534">
          <w:rPr>
            <w:rStyle w:val="ae"/>
            <w:rFonts w:cs="Times New Roman"/>
            <w:color w:val="1155CC"/>
            <w:szCs w:val="28"/>
            <w:shd w:val="clear" w:color="auto" w:fill="FFFFFF"/>
          </w:rPr>
          <w:t>http://www.golos.com.ua/article/382328</w:t>
        </w:r>
      </w:hyperlink>
    </w:p>
    <w:p w14:paraId="79B0791B" w14:textId="0EE3BA45" w:rsidR="001B5007" w:rsidRPr="00A33534" w:rsidRDefault="001B5007" w:rsidP="00216093">
      <w:pPr>
        <w:pStyle w:val="a9"/>
        <w:numPr>
          <w:ilvl w:val="0"/>
          <w:numId w:val="1"/>
        </w:numPr>
        <w:ind w:left="0" w:firstLine="567"/>
        <w:rPr>
          <w:rFonts w:cs="Times New Roman"/>
          <w:szCs w:val="28"/>
          <w:lang w:val="uk-UA"/>
        </w:rPr>
      </w:pPr>
      <w:r w:rsidRPr="00A33534">
        <w:rPr>
          <w:rFonts w:eastAsia="Times New Roman" w:cs="Times New Roman"/>
          <w:b/>
          <w:bCs/>
          <w:color w:val="222222"/>
          <w:szCs w:val="28"/>
          <w:shd w:val="clear" w:color="auto" w:fill="FFFFFF"/>
          <w:lang w:val="uk-UA" w:eastAsia="ii-CN"/>
        </w:rPr>
        <w:t xml:space="preserve">Ткачов І. В. Тероризм і медіа: огляд ролі медіа в поширенні терористичної пропаганди та міжнародного досвіду у протидії цьому явищу </w:t>
      </w:r>
      <w:r w:rsidRPr="00A33534">
        <w:rPr>
          <w:rFonts w:eastAsia="Times New Roman" w:cs="Times New Roman"/>
          <w:color w:val="222222"/>
          <w:szCs w:val="28"/>
          <w:shd w:val="clear" w:color="auto" w:fill="FFFFFF"/>
          <w:lang w:val="uk-UA" w:eastAsia="ii-CN"/>
        </w:rPr>
        <w:t xml:space="preserve">[Електронний ресурс] / І. В. Ткачов, Ю. О. Ільченко // Юрид. наук. електрон. журн. – 2024. – № 12. – С. 274-277. </w:t>
      </w:r>
      <w:r w:rsidRPr="00A33534">
        <w:rPr>
          <w:rFonts w:eastAsia="Times New Roman" w:cs="Times New Roman"/>
          <w:i/>
          <w:iCs/>
          <w:color w:val="222222"/>
          <w:szCs w:val="28"/>
          <w:shd w:val="clear" w:color="auto" w:fill="FFFFFF"/>
          <w:lang w:val="uk-UA" w:eastAsia="ii-CN"/>
        </w:rPr>
        <w:t>Висвітлено взаємодію між тероризмом та медіа. Зосереджено увагу на використанні медіа-інструментів для поширення терористичної пропаганди, а також на ролі медіа у боротьбі з тероризмом. Проаналізовано міжнародний досвід протидії терористичній активності в інформаційному просторі, зокрема ініціативи Організації Об'єднаних Націй (ООН), Європейського Союзу (ЄС) та технологічних компаній щодо регулювання контенту та боротьби з онлайн-радикалізацією. Розкрито зміст універсального документу ООН «Боротьба з тероризмом: як глобальні партнери відповідають на терористичну пропаганду» та Плану дій щодо запобігання насильницькому екстремізму (PVE), який у 2016 р</w:t>
      </w:r>
      <w:r w:rsidR="00062938">
        <w:rPr>
          <w:rFonts w:eastAsia="Times New Roman" w:cs="Times New Roman"/>
          <w:i/>
          <w:iCs/>
          <w:color w:val="222222"/>
          <w:szCs w:val="28"/>
          <w:shd w:val="clear" w:color="auto" w:fill="FFFFFF"/>
          <w:lang w:val="uk-UA" w:eastAsia="ii-CN"/>
        </w:rPr>
        <w:t>.</w:t>
      </w:r>
      <w:r w:rsidRPr="00A33534">
        <w:rPr>
          <w:rFonts w:eastAsia="Times New Roman" w:cs="Times New Roman"/>
          <w:i/>
          <w:iCs/>
          <w:color w:val="222222"/>
          <w:szCs w:val="28"/>
          <w:shd w:val="clear" w:color="auto" w:fill="FFFFFF"/>
          <w:lang w:val="uk-UA" w:eastAsia="ii-CN"/>
        </w:rPr>
        <w:t xml:space="preserve"> презентував Генеральний секретар ООН. Вказано, що терористичні групи використовують мас-медіа як потужний інструмент для досягнення своїх цілей у кількох основних напрямах: створення атмосфери страху та паніки; пропаганда ідеології та формування суспільної думки; рекрутинг </w:t>
      </w:r>
      <w:r w:rsidR="00062938">
        <w:rPr>
          <w:rFonts w:eastAsia="Times New Roman" w:cs="Times New Roman"/>
          <w:i/>
          <w:iCs/>
          <w:color w:val="222222"/>
          <w:szCs w:val="28"/>
          <w:shd w:val="clear" w:color="auto" w:fill="FFFFFF"/>
          <w:lang w:val="uk-UA" w:eastAsia="ii-CN"/>
        </w:rPr>
        <w:t>і</w:t>
      </w:r>
      <w:r w:rsidRPr="00A33534">
        <w:rPr>
          <w:rFonts w:eastAsia="Times New Roman" w:cs="Times New Roman"/>
          <w:i/>
          <w:iCs/>
          <w:color w:val="222222"/>
          <w:szCs w:val="28"/>
          <w:shd w:val="clear" w:color="auto" w:fill="FFFFFF"/>
          <w:lang w:val="uk-UA" w:eastAsia="ii-CN"/>
        </w:rPr>
        <w:t xml:space="preserve"> радикалізація; координація дій та комунікація; залякування урядів </w:t>
      </w:r>
      <w:r w:rsidR="00062938">
        <w:rPr>
          <w:rFonts w:eastAsia="Times New Roman" w:cs="Times New Roman"/>
          <w:i/>
          <w:iCs/>
          <w:color w:val="222222"/>
          <w:szCs w:val="28"/>
          <w:shd w:val="clear" w:color="auto" w:fill="FFFFFF"/>
          <w:lang w:val="uk-UA" w:eastAsia="ii-CN"/>
        </w:rPr>
        <w:t>і</w:t>
      </w:r>
      <w:r w:rsidRPr="00A33534">
        <w:rPr>
          <w:rFonts w:eastAsia="Times New Roman" w:cs="Times New Roman"/>
          <w:i/>
          <w:iCs/>
          <w:color w:val="222222"/>
          <w:szCs w:val="28"/>
          <w:shd w:val="clear" w:color="auto" w:fill="FFFFFF"/>
          <w:lang w:val="uk-UA" w:eastAsia="ii-CN"/>
        </w:rPr>
        <w:t xml:space="preserve"> громадян; отримання міжнародного резонансу; фінансування та підтримка. На основі міжнародного досвіду запропоновано рекомендації для посилення регуляції </w:t>
      </w:r>
      <w:r w:rsidRPr="00A33534">
        <w:rPr>
          <w:rFonts w:eastAsia="Times New Roman" w:cs="Times New Roman"/>
          <w:i/>
          <w:iCs/>
          <w:color w:val="222222"/>
          <w:szCs w:val="28"/>
          <w:shd w:val="clear" w:color="auto" w:fill="FFFFFF"/>
          <w:lang w:val="uk-UA" w:eastAsia="ii-CN"/>
        </w:rPr>
        <w:lastRenderedPageBreak/>
        <w:t>інформаційного простору та посилення співпраці з приватним сектором, зокрема з технологічними компаніями.</w:t>
      </w:r>
      <w:r w:rsidR="00062938">
        <w:rPr>
          <w:rFonts w:eastAsia="Times New Roman" w:cs="Times New Roman"/>
          <w:color w:val="222222"/>
          <w:szCs w:val="28"/>
          <w:shd w:val="clear" w:color="auto" w:fill="FFFFFF"/>
          <w:lang w:val="uk-UA" w:eastAsia="ii-CN"/>
        </w:rPr>
        <w:t xml:space="preserve">           Текст: </w:t>
      </w:r>
      <w:hyperlink r:id="rId29" w:tgtFrame="_blank" w:history="1">
        <w:r w:rsidRPr="00A33534">
          <w:rPr>
            <w:rFonts w:eastAsia="Times New Roman" w:cs="Times New Roman"/>
            <w:color w:val="1155CC"/>
            <w:szCs w:val="28"/>
            <w:u w:val="single"/>
            <w:shd w:val="clear" w:color="auto" w:fill="FFFFFF"/>
            <w:lang w:val="uk-UA" w:eastAsia="ii-CN"/>
          </w:rPr>
          <w:t>http://www.lsej.org.ua/12_2024/63.pdf</w:t>
        </w:r>
      </w:hyperlink>
    </w:p>
    <w:p w14:paraId="0222F494" w14:textId="2083B30B" w:rsidR="001B5007" w:rsidRPr="00A33534" w:rsidRDefault="001B5007" w:rsidP="00216093">
      <w:pPr>
        <w:pStyle w:val="a9"/>
        <w:numPr>
          <w:ilvl w:val="0"/>
          <w:numId w:val="1"/>
        </w:numPr>
        <w:ind w:left="0" w:firstLine="567"/>
        <w:rPr>
          <w:rFonts w:cs="Times New Roman"/>
          <w:szCs w:val="28"/>
          <w:lang w:val="uk-UA"/>
        </w:rPr>
      </w:pPr>
      <w:r w:rsidRPr="003672DC">
        <w:rPr>
          <w:rFonts w:cs="Times New Roman"/>
          <w:b/>
          <w:bCs/>
          <w:szCs w:val="28"/>
          <w:lang w:val="uk-UA"/>
        </w:rPr>
        <w:t>Точицький обговорив з європарламентаріями міжнародну підтримку української культури</w:t>
      </w:r>
      <w:r w:rsidRPr="00A33534">
        <w:rPr>
          <w:rFonts w:cs="Times New Roman"/>
          <w:szCs w:val="28"/>
          <w:lang w:val="uk-UA"/>
        </w:rPr>
        <w:t xml:space="preserve"> </w:t>
      </w:r>
      <w:r w:rsidRPr="003672DC">
        <w:rPr>
          <w:rFonts w:cs="Times New Roman"/>
          <w:szCs w:val="28"/>
          <w:lang w:val="uk-UA"/>
        </w:rPr>
        <w:t>[Електронний ресурс] // Укрінформ : [укр. інформ. сайт]. – 2025. – 15 лют. – Електрон. дані.</w:t>
      </w:r>
      <w:r w:rsidRPr="00A33534">
        <w:rPr>
          <w:rFonts w:cs="Times New Roman"/>
          <w:szCs w:val="28"/>
          <w:lang w:val="uk-UA"/>
        </w:rPr>
        <w:t xml:space="preserve"> </w:t>
      </w:r>
      <w:r w:rsidRPr="003672DC">
        <w:rPr>
          <w:rFonts w:cs="Times New Roman"/>
          <w:i/>
          <w:iCs/>
          <w:szCs w:val="28"/>
          <w:lang w:val="uk-UA"/>
        </w:rPr>
        <w:t>Зазначено, що міністр культури та стратегічних комунікацій (МКСК) України Микола Точицький під час робочого візиту до Німеччини обговорив із депутатами Європейського парламенту стратегію міжнародної підтримки української культури та медіа.</w:t>
      </w:r>
      <w:r>
        <w:rPr>
          <w:rFonts w:cs="Times New Roman"/>
          <w:i/>
          <w:iCs/>
          <w:szCs w:val="28"/>
          <w:lang w:val="uk-UA"/>
        </w:rPr>
        <w:t xml:space="preserve"> </w:t>
      </w:r>
      <w:r w:rsidRPr="00A33534">
        <w:rPr>
          <w:rFonts w:cs="Times New Roman"/>
          <w:i/>
          <w:iCs/>
          <w:szCs w:val="28"/>
        </w:rPr>
        <w:t>Сторони обговорили можливість проведення українських виставок у європейських музеях для презентації культурної спадщини України, а також з метою тимчасового захисту артефактів. Зважаючи на завдані збитки, пошкодження і втрати внаслідок бойових дій і тимчасового захоплення територій України, сторони наголосили на необхідності посилення санкцій за злочини проти української культури. Учасники зустрічі обговорили необхідність активізації міжнародних зусиль, спрямованих на звільнення українських митців, які перебувають у російському полоні. Також йшлося про необхідність пошуку реалістичних шляхів міжнародної підтримки українських медіа в умовах, коли значна частина з них були отримувачами фінансової підтримки Агенції США з міжнародного розвитку (USAID).</w:t>
      </w:r>
      <w:r w:rsidRPr="00A33534">
        <w:rPr>
          <w:rFonts w:cs="Times New Roman"/>
          <w:szCs w:val="28"/>
          <w:lang w:val="uk-UA"/>
        </w:rPr>
        <w:t xml:space="preserve"> </w:t>
      </w:r>
      <w:r w:rsidRPr="003672DC">
        <w:rPr>
          <w:rFonts w:cs="Times New Roman"/>
          <w:szCs w:val="28"/>
          <w:lang w:val="uk-UA"/>
        </w:rPr>
        <w:t>Текст:</w:t>
      </w:r>
      <w:r w:rsidR="00775B00">
        <w:rPr>
          <w:rFonts w:cs="Times New Roman"/>
          <w:szCs w:val="28"/>
          <w:lang w:val="uk-UA"/>
        </w:rPr>
        <w:t xml:space="preserve"> </w:t>
      </w:r>
      <w:hyperlink r:id="rId30" w:tgtFrame="_blank" w:history="1">
        <w:r w:rsidRPr="00A33534">
          <w:rPr>
            <w:rStyle w:val="ae"/>
            <w:rFonts w:cs="Times New Roman"/>
            <w:szCs w:val="28"/>
          </w:rPr>
          <w:t>https</w:t>
        </w:r>
        <w:r w:rsidRPr="003672DC">
          <w:rPr>
            <w:rStyle w:val="ae"/>
            <w:rFonts w:cs="Times New Roman"/>
            <w:szCs w:val="28"/>
            <w:lang w:val="uk-UA"/>
          </w:rPr>
          <w:t>://</w:t>
        </w:r>
        <w:r w:rsidRPr="00A33534">
          <w:rPr>
            <w:rStyle w:val="ae"/>
            <w:rFonts w:cs="Times New Roman"/>
            <w:szCs w:val="28"/>
          </w:rPr>
          <w:t>www</w:t>
        </w:r>
        <w:r w:rsidRPr="003672DC">
          <w:rPr>
            <w:rStyle w:val="ae"/>
            <w:rFonts w:cs="Times New Roman"/>
            <w:szCs w:val="28"/>
            <w:lang w:val="uk-UA"/>
          </w:rPr>
          <w:t>.</w:t>
        </w:r>
        <w:r w:rsidRPr="00A33534">
          <w:rPr>
            <w:rStyle w:val="ae"/>
            <w:rFonts w:cs="Times New Roman"/>
            <w:szCs w:val="28"/>
          </w:rPr>
          <w:t>ukrinform</w:t>
        </w:r>
        <w:r w:rsidRPr="003672DC">
          <w:rPr>
            <w:rStyle w:val="ae"/>
            <w:rFonts w:cs="Times New Roman"/>
            <w:szCs w:val="28"/>
            <w:lang w:val="uk-UA"/>
          </w:rPr>
          <w:t>.</w:t>
        </w:r>
        <w:r w:rsidRPr="00A33534">
          <w:rPr>
            <w:rStyle w:val="ae"/>
            <w:rFonts w:cs="Times New Roman"/>
            <w:szCs w:val="28"/>
          </w:rPr>
          <w:t>ua</w:t>
        </w:r>
        <w:r w:rsidRPr="003672DC">
          <w:rPr>
            <w:rStyle w:val="ae"/>
            <w:rFonts w:cs="Times New Roman"/>
            <w:szCs w:val="28"/>
            <w:lang w:val="uk-UA"/>
          </w:rPr>
          <w:t>/</w:t>
        </w:r>
        <w:r w:rsidRPr="00A33534">
          <w:rPr>
            <w:rStyle w:val="ae"/>
            <w:rFonts w:cs="Times New Roman"/>
            <w:szCs w:val="28"/>
          </w:rPr>
          <w:t>rubric</w:t>
        </w:r>
        <w:r w:rsidRPr="003672DC">
          <w:rPr>
            <w:rStyle w:val="ae"/>
            <w:rFonts w:cs="Times New Roman"/>
            <w:szCs w:val="28"/>
            <w:lang w:val="uk-UA"/>
          </w:rPr>
          <w:t>-</w:t>
        </w:r>
        <w:r w:rsidRPr="00A33534">
          <w:rPr>
            <w:rStyle w:val="ae"/>
            <w:rFonts w:cs="Times New Roman"/>
            <w:szCs w:val="28"/>
          </w:rPr>
          <w:t>culture</w:t>
        </w:r>
        <w:r w:rsidRPr="003672DC">
          <w:rPr>
            <w:rStyle w:val="ae"/>
            <w:rFonts w:cs="Times New Roman"/>
            <w:szCs w:val="28"/>
            <w:lang w:val="uk-UA"/>
          </w:rPr>
          <w:t>/3960412-</w:t>
        </w:r>
        <w:r w:rsidRPr="00A33534">
          <w:rPr>
            <w:rStyle w:val="ae"/>
            <w:rFonts w:cs="Times New Roman"/>
            <w:szCs w:val="28"/>
          </w:rPr>
          <w:t>tocickij</w:t>
        </w:r>
        <w:r w:rsidRPr="003672DC">
          <w:rPr>
            <w:rStyle w:val="ae"/>
            <w:rFonts w:cs="Times New Roman"/>
            <w:szCs w:val="28"/>
            <w:lang w:val="uk-UA"/>
          </w:rPr>
          <w:t>-</w:t>
        </w:r>
        <w:r w:rsidRPr="00A33534">
          <w:rPr>
            <w:rStyle w:val="ae"/>
            <w:rFonts w:cs="Times New Roman"/>
            <w:szCs w:val="28"/>
          </w:rPr>
          <w:t>obgovoriv</w:t>
        </w:r>
        <w:r w:rsidRPr="003672DC">
          <w:rPr>
            <w:rStyle w:val="ae"/>
            <w:rFonts w:cs="Times New Roman"/>
            <w:szCs w:val="28"/>
            <w:lang w:val="uk-UA"/>
          </w:rPr>
          <w:t>-</w:t>
        </w:r>
        <w:r w:rsidRPr="00A33534">
          <w:rPr>
            <w:rStyle w:val="ae"/>
            <w:rFonts w:cs="Times New Roman"/>
            <w:szCs w:val="28"/>
          </w:rPr>
          <w:t>z</w:t>
        </w:r>
        <w:r w:rsidRPr="003672DC">
          <w:rPr>
            <w:rStyle w:val="ae"/>
            <w:rFonts w:cs="Times New Roman"/>
            <w:szCs w:val="28"/>
            <w:lang w:val="uk-UA"/>
          </w:rPr>
          <w:t>-</w:t>
        </w:r>
        <w:r w:rsidRPr="00A33534">
          <w:rPr>
            <w:rStyle w:val="ae"/>
            <w:rFonts w:cs="Times New Roman"/>
            <w:szCs w:val="28"/>
          </w:rPr>
          <w:t>evroparlamentariami</w:t>
        </w:r>
        <w:r w:rsidRPr="003672DC">
          <w:rPr>
            <w:rStyle w:val="ae"/>
            <w:rFonts w:cs="Times New Roman"/>
            <w:szCs w:val="28"/>
            <w:lang w:val="uk-UA"/>
          </w:rPr>
          <w:t>-</w:t>
        </w:r>
        <w:r w:rsidRPr="00A33534">
          <w:rPr>
            <w:rStyle w:val="ae"/>
            <w:rFonts w:cs="Times New Roman"/>
            <w:szCs w:val="28"/>
          </w:rPr>
          <w:t>miznarodnu</w:t>
        </w:r>
        <w:r w:rsidRPr="003672DC">
          <w:rPr>
            <w:rStyle w:val="ae"/>
            <w:rFonts w:cs="Times New Roman"/>
            <w:szCs w:val="28"/>
            <w:lang w:val="uk-UA"/>
          </w:rPr>
          <w:t>-</w:t>
        </w:r>
        <w:r w:rsidRPr="00A33534">
          <w:rPr>
            <w:rStyle w:val="ae"/>
            <w:rFonts w:cs="Times New Roman"/>
            <w:szCs w:val="28"/>
          </w:rPr>
          <w:t>pidtrimku</w:t>
        </w:r>
        <w:r w:rsidRPr="003672DC">
          <w:rPr>
            <w:rStyle w:val="ae"/>
            <w:rFonts w:cs="Times New Roman"/>
            <w:szCs w:val="28"/>
            <w:lang w:val="uk-UA"/>
          </w:rPr>
          <w:t>-</w:t>
        </w:r>
        <w:r w:rsidRPr="00A33534">
          <w:rPr>
            <w:rStyle w:val="ae"/>
            <w:rFonts w:cs="Times New Roman"/>
            <w:szCs w:val="28"/>
          </w:rPr>
          <w:t>ukrainskoi</w:t>
        </w:r>
        <w:r w:rsidRPr="003672DC">
          <w:rPr>
            <w:rStyle w:val="ae"/>
            <w:rFonts w:cs="Times New Roman"/>
            <w:szCs w:val="28"/>
            <w:lang w:val="uk-UA"/>
          </w:rPr>
          <w:t>-</w:t>
        </w:r>
        <w:r w:rsidRPr="00A33534">
          <w:rPr>
            <w:rStyle w:val="ae"/>
            <w:rFonts w:cs="Times New Roman"/>
            <w:szCs w:val="28"/>
          </w:rPr>
          <w:t>kulturi</w:t>
        </w:r>
        <w:r w:rsidRPr="003672DC">
          <w:rPr>
            <w:rStyle w:val="ae"/>
            <w:rFonts w:cs="Times New Roman"/>
            <w:szCs w:val="28"/>
            <w:lang w:val="uk-UA"/>
          </w:rPr>
          <w:t>.</w:t>
        </w:r>
        <w:r w:rsidRPr="00A33534">
          <w:rPr>
            <w:rStyle w:val="ae"/>
            <w:rFonts w:cs="Times New Roman"/>
            <w:szCs w:val="28"/>
          </w:rPr>
          <w:t>html</w:t>
        </w:r>
      </w:hyperlink>
    </w:p>
    <w:p w14:paraId="120D774F" w14:textId="77777777" w:rsidR="001B5007" w:rsidRDefault="001B5007" w:rsidP="001B12FA">
      <w:pPr>
        <w:pStyle w:val="a9"/>
        <w:numPr>
          <w:ilvl w:val="0"/>
          <w:numId w:val="1"/>
        </w:numPr>
        <w:shd w:val="clear" w:color="auto" w:fill="FFFFFF"/>
        <w:ind w:left="0" w:firstLine="567"/>
        <w:rPr>
          <w:lang w:val="uk-UA"/>
        </w:rPr>
      </w:pPr>
      <w:r w:rsidRPr="00ED3DA9">
        <w:rPr>
          <w:b/>
          <w:bCs/>
        </w:rPr>
        <w:t>У Сеймі Литви відкрили фотовиставку до третіх роковин повномасштабного вторгнення рф в Україну</w:t>
      </w:r>
      <w:r>
        <w:rPr>
          <w:b/>
          <w:bCs/>
          <w:lang w:val="uk-UA"/>
        </w:rPr>
        <w:t xml:space="preserve"> </w:t>
      </w:r>
      <w:r w:rsidRPr="00670D93">
        <w:t>[Електронний ресурс]</w:t>
      </w:r>
      <w:r w:rsidRPr="00670D93">
        <w:rPr>
          <w:lang w:val="uk-UA"/>
        </w:rPr>
        <w:t xml:space="preserve"> </w:t>
      </w:r>
      <w:r w:rsidRPr="00670D93">
        <w:t xml:space="preserve">/ Прес-служба Апарату Верхов. Ради України // Голос України. – 2025. – 26 лют. </w:t>
      </w:r>
      <w:r>
        <w:rPr>
          <w:lang w:val="uk-UA"/>
        </w:rPr>
        <w:t>(</w:t>
      </w:r>
      <w:r w:rsidRPr="00670D93">
        <w:t>№</w:t>
      </w:r>
      <w:r>
        <w:rPr>
          <w:lang w:val="uk-UA"/>
        </w:rPr>
        <w:t> </w:t>
      </w:r>
      <w:r w:rsidRPr="00670D93">
        <w:t>291</w:t>
      </w:r>
      <w:r>
        <w:rPr>
          <w:lang w:val="uk-UA"/>
        </w:rPr>
        <w:t>)</w:t>
      </w:r>
      <w:r w:rsidRPr="00670D93">
        <w:t>. – Електрон. дані.</w:t>
      </w:r>
      <w:r>
        <w:rPr>
          <w:lang w:val="uk-UA"/>
        </w:rPr>
        <w:t xml:space="preserve"> </w:t>
      </w:r>
      <w:r w:rsidRPr="00ED3DA9">
        <w:rPr>
          <w:i/>
          <w:iCs/>
        </w:rPr>
        <w:t xml:space="preserve">Йдеться про те, що 24 лютого в Галереї захисників свободи Литви (I корпус Сейму) відбулося вшанування третьої річниці повномасштабного вторгнення РФ в Україну. Зазначено, що </w:t>
      </w:r>
      <w:proofErr w:type="gramStart"/>
      <w:r w:rsidRPr="00ED3DA9">
        <w:rPr>
          <w:i/>
          <w:iCs/>
        </w:rPr>
        <w:t>у межах</w:t>
      </w:r>
      <w:proofErr w:type="gramEnd"/>
      <w:r w:rsidRPr="00ED3DA9">
        <w:rPr>
          <w:i/>
          <w:iCs/>
        </w:rPr>
        <w:t xml:space="preserve"> заходу відкрилася фотовиставка «Втрачені домівки – надія серед руїн», автором якої є Вадим Сарахан – фотограф Прес-служби Апарату Верховної Ради України (ВР України). Світлини Вадима Сарахана документують наслідки війни, </w:t>
      </w:r>
      <w:r w:rsidRPr="00ED3DA9">
        <w:rPr>
          <w:i/>
          <w:iCs/>
        </w:rPr>
        <w:lastRenderedPageBreak/>
        <w:t>зруйновані міста та незламність українців. Його роботи публікували провідні міжнародні медіа, а експозиція в Сеймі Литви стала черговою нагодою нагадати про боротьбу України. </w:t>
      </w:r>
      <w:r w:rsidRPr="00ED3DA9">
        <w:t>Текст: </w:t>
      </w:r>
      <w:hyperlink r:id="rId31" w:tgtFrame="_blank" w:history="1">
        <w:r w:rsidRPr="00ED3DA9">
          <w:rPr>
            <w:rStyle w:val="ae"/>
          </w:rPr>
          <w:t>http://www.golos.com.ua/article/382504</w:t>
        </w:r>
      </w:hyperlink>
    </w:p>
    <w:p w14:paraId="29A6C541" w14:textId="15BE1CC5" w:rsidR="001B5007" w:rsidRPr="00E953E1" w:rsidRDefault="001B5007" w:rsidP="00B95C50">
      <w:pPr>
        <w:pStyle w:val="a9"/>
        <w:numPr>
          <w:ilvl w:val="0"/>
          <w:numId w:val="1"/>
        </w:numPr>
        <w:ind w:left="0" w:firstLine="567"/>
        <w:rPr>
          <w:lang w:val="uk-UA"/>
        </w:rPr>
      </w:pPr>
      <w:r w:rsidRPr="00E953E1">
        <w:rPr>
          <w:b/>
          <w:bCs/>
        </w:rPr>
        <w:t>Українські медійники потрапили під обстріл у Харківській області</w:t>
      </w:r>
      <w:r>
        <w:rPr>
          <w:lang w:val="uk-UA"/>
        </w:rPr>
        <w:t xml:space="preserve"> </w:t>
      </w:r>
      <w:r w:rsidRPr="00E953E1">
        <w:rPr>
          <w:iCs/>
        </w:rPr>
        <w:t>[Електронний ресурс]</w:t>
      </w:r>
      <w:r>
        <w:rPr>
          <w:iCs/>
          <w:lang w:val="uk-UA"/>
        </w:rPr>
        <w:t xml:space="preserve"> </w:t>
      </w:r>
      <w:r w:rsidRPr="00E953E1">
        <w:t xml:space="preserve">/ Прес-служба Апарату Верхов. Ради України // Голос України. – 2025. – 5 лют. </w:t>
      </w:r>
      <w:r>
        <w:rPr>
          <w:lang w:val="uk-UA"/>
        </w:rPr>
        <w:t>(</w:t>
      </w:r>
      <w:r w:rsidRPr="00E953E1">
        <w:t>№ 276</w:t>
      </w:r>
      <w:r>
        <w:rPr>
          <w:lang w:val="uk-UA"/>
        </w:rPr>
        <w:t>)</w:t>
      </w:r>
      <w:r w:rsidRPr="00E953E1">
        <w:t>. – Електрон. дані.</w:t>
      </w:r>
      <w:r>
        <w:rPr>
          <w:lang w:val="uk-UA"/>
        </w:rPr>
        <w:t xml:space="preserve"> </w:t>
      </w:r>
      <w:r w:rsidRPr="00E953E1">
        <w:rPr>
          <w:i/>
        </w:rPr>
        <w:t>Подано інформацію, що Комітет Верховної Ради України (ВР України)</w:t>
      </w:r>
      <w:r>
        <w:rPr>
          <w:i/>
          <w:lang w:val="uk-UA"/>
        </w:rPr>
        <w:t xml:space="preserve"> </w:t>
      </w:r>
      <w:r w:rsidRPr="00E953E1">
        <w:rPr>
          <w:i/>
        </w:rPr>
        <w:t>з питань свободи слова висловив занепокоєння через обстріл українських медійників у Харківській області. Повідомлено, що знімальна група ТСН та «1+1 Марафон» – журналіст Олександр Моторний та оператор Павло Бориско – потрапили під російський артилерійський обстріл під час роботи неподалік Вовчанська, висвітлюючи діяльність українських військових</w:t>
      </w:r>
      <w:r w:rsidR="00775B00">
        <w:rPr>
          <w:iCs/>
        </w:rPr>
        <w:t>.</w:t>
      </w:r>
      <w:r w:rsidR="00775B00">
        <w:rPr>
          <w:iCs/>
          <w:lang w:val="uk-UA"/>
        </w:rPr>
        <w:t xml:space="preserve">  </w:t>
      </w:r>
      <w:r w:rsidR="00775B00">
        <w:rPr>
          <w:iCs/>
        </w:rPr>
        <w:t>Текст:</w:t>
      </w:r>
      <w:r w:rsidR="00775B00">
        <w:rPr>
          <w:iCs/>
          <w:lang w:val="uk-UA"/>
        </w:rPr>
        <w:t xml:space="preserve"> </w:t>
      </w:r>
      <w:hyperlink r:id="rId32" w:tgtFrame="_blank" w:history="1">
        <w:r w:rsidRPr="00E953E1">
          <w:rPr>
            <w:rStyle w:val="ae"/>
            <w:iCs/>
          </w:rPr>
          <w:t>http://www.golos.com.ua/article/382149</w:t>
        </w:r>
      </w:hyperlink>
    </w:p>
    <w:p w14:paraId="7DEA17E4" w14:textId="77777777" w:rsidR="001B5007" w:rsidRPr="00A33534" w:rsidRDefault="001B5007" w:rsidP="008B1155">
      <w:pPr>
        <w:pStyle w:val="a9"/>
        <w:numPr>
          <w:ilvl w:val="0"/>
          <w:numId w:val="1"/>
        </w:numPr>
        <w:ind w:left="0" w:firstLine="567"/>
        <w:rPr>
          <w:rFonts w:cs="Times New Roman"/>
          <w:szCs w:val="28"/>
        </w:rPr>
      </w:pPr>
      <w:r w:rsidRPr="00A33534">
        <w:rPr>
          <w:rFonts w:cs="Times New Roman"/>
          <w:b/>
          <w:bCs/>
          <w:szCs w:val="28"/>
        </w:rPr>
        <w:t>Цибулько В. Слово на службі ворога. Воєнна цензура не має обмежувати демократію</w:t>
      </w:r>
      <w:r w:rsidRPr="00A33534">
        <w:rPr>
          <w:rFonts w:cs="Times New Roman"/>
          <w:szCs w:val="28"/>
          <w:lang w:val="uk-UA"/>
        </w:rPr>
        <w:t xml:space="preserve"> </w:t>
      </w:r>
      <w:r w:rsidRPr="00A33534">
        <w:rPr>
          <w:rFonts w:cs="Times New Roman"/>
          <w:szCs w:val="28"/>
        </w:rPr>
        <w:t>[Електронний ресурс] / Володимир Цибулько // Україна молода. – 2025. – 5 лют. – Електрон. дані.</w:t>
      </w:r>
      <w:r w:rsidRPr="00A33534">
        <w:rPr>
          <w:rFonts w:cs="Times New Roman"/>
          <w:szCs w:val="28"/>
          <w:lang w:val="uk-UA"/>
        </w:rPr>
        <w:t xml:space="preserve"> </w:t>
      </w:r>
      <w:r w:rsidRPr="00A33534">
        <w:rPr>
          <w:rFonts w:cs="Times New Roman"/>
          <w:i/>
          <w:iCs/>
          <w:szCs w:val="28"/>
        </w:rPr>
        <w:t>Йдеться про проблеми свободи слова та інформаційної безпеки в умовах війни. Наголошено на важливості вироблення чіткого порядку комунікації державних службовців і політиків із медіа, задля чого потрібні дуже жорсткі вимоги до осіб, котрі виконують певні функції в державі чи громаді. Наведено приклади, коли деякі посадовці і політики оприлюднили важливу секретну інформацію, якою скористався ворог. Зокрема вказано на діяльність народної депутатки Мар'яни Безуглої, яка розгорнула інформаційну кампанію проти вищого командування Збройних сил України (ЗСУ) та оприлюднює дані, пов’язані з розкриттям осіб командного складу і їхнім кадровим переміщенням. Розглянуто проблему запровадження воєнної цензури та висловлено думку про недопустимість політичної цензури та обмеження прав громадян отримувати від медіа об'єктивну інформацію щодо ситуації в країні та діяльності влади і політиків.</w:t>
      </w:r>
      <w:r w:rsidRPr="00A33534">
        <w:rPr>
          <w:rFonts w:cs="Times New Roman"/>
          <w:szCs w:val="28"/>
          <w:lang w:val="uk-UA"/>
        </w:rPr>
        <w:t xml:space="preserve"> </w:t>
      </w:r>
      <w:r w:rsidRPr="00A33534">
        <w:rPr>
          <w:rFonts w:cs="Times New Roman"/>
          <w:szCs w:val="28"/>
        </w:rPr>
        <w:t>Текст: </w:t>
      </w:r>
      <w:hyperlink r:id="rId33" w:tgtFrame="_blank" w:history="1">
        <w:r w:rsidRPr="00A33534">
          <w:rPr>
            <w:rStyle w:val="ae"/>
            <w:rFonts w:cs="Times New Roman"/>
            <w:color w:val="1155CC"/>
            <w:szCs w:val="28"/>
          </w:rPr>
          <w:t>https://umoloda.kyiv.ua/number/3944/180/187799/</w:t>
        </w:r>
      </w:hyperlink>
      <w:r w:rsidRPr="00A33534">
        <w:rPr>
          <w:rFonts w:cs="Times New Roman"/>
          <w:szCs w:val="28"/>
        </w:rPr>
        <w:t>   </w:t>
      </w:r>
    </w:p>
    <w:p w14:paraId="18A37865" w14:textId="33BC0DF5" w:rsidR="001B5007" w:rsidRPr="00A33534" w:rsidRDefault="001B5007" w:rsidP="007121C5">
      <w:pPr>
        <w:pStyle w:val="a9"/>
        <w:numPr>
          <w:ilvl w:val="0"/>
          <w:numId w:val="1"/>
        </w:numPr>
        <w:ind w:left="0" w:firstLine="567"/>
        <w:rPr>
          <w:rFonts w:cs="Times New Roman"/>
          <w:szCs w:val="28"/>
          <w:lang w:val="uk-UA"/>
        </w:rPr>
      </w:pPr>
      <w:r w:rsidRPr="00A33534">
        <w:rPr>
          <w:rFonts w:cs="Times New Roman"/>
          <w:b/>
          <w:szCs w:val="28"/>
          <w:lang w:val="uk-UA"/>
        </w:rPr>
        <w:t>Цифрова економіка і сталий розвиток: новітні тенденції у фінансах, обліку, менеджменті та соціально-поведінкових науках</w:t>
      </w:r>
      <w:r w:rsidRPr="00A33534">
        <w:rPr>
          <w:rFonts w:cs="Times New Roman"/>
          <w:szCs w:val="28"/>
          <w:lang w:val="uk-UA"/>
        </w:rPr>
        <w:t xml:space="preserve"> : зб. </w:t>
      </w:r>
      <w:r w:rsidRPr="00A33534">
        <w:rPr>
          <w:rFonts w:cs="Times New Roman"/>
          <w:szCs w:val="28"/>
          <w:lang w:val="uk-UA"/>
        </w:rPr>
        <w:lastRenderedPageBreak/>
        <w:t xml:space="preserve">матеріалів IV Міжнар. наук.-практ. конф., присвяч. «Дням Ракоці» Закарпат. угор. ін-ту ім. Ф. Ракоці II, [м. Берегове], 26 – 27 берез. 2024 р. / Угор. АН, Закарпат. угор. ін-т ім. Ф. Ракоці II ; [редкол.: С. С. Черничко та ін.]. – Ужгород : РІК-У, 2024. – 462 с. : іл., табл. </w:t>
      </w:r>
      <w:r w:rsidRPr="00A33534">
        <w:rPr>
          <w:rFonts w:cs="Times New Roman"/>
          <w:b/>
          <w:i/>
          <w:szCs w:val="28"/>
          <w:lang w:val="uk-UA"/>
        </w:rPr>
        <w:t xml:space="preserve">Шифр зберігання в </w:t>
      </w:r>
      <w:r>
        <w:rPr>
          <w:rFonts w:cs="Times New Roman"/>
          <w:b/>
          <w:i/>
          <w:szCs w:val="28"/>
          <w:lang w:val="uk-UA"/>
        </w:rPr>
        <w:t>Б</w:t>
      </w:r>
      <w:r w:rsidRPr="00A33534">
        <w:rPr>
          <w:rFonts w:cs="Times New Roman"/>
          <w:b/>
          <w:i/>
          <w:szCs w:val="28"/>
          <w:lang w:val="uk-UA"/>
        </w:rPr>
        <w:t xml:space="preserve">ібліотеці: Б374805 </w:t>
      </w:r>
      <w:r w:rsidRPr="00A33534">
        <w:rPr>
          <w:rFonts w:cs="Times New Roman"/>
          <w:i/>
          <w:szCs w:val="28"/>
          <w:lang w:val="uk-UA"/>
        </w:rPr>
        <w:t>Зі</w:t>
      </w:r>
      <w:r>
        <w:rPr>
          <w:rFonts w:cs="Times New Roman"/>
          <w:i/>
          <w:szCs w:val="28"/>
          <w:lang w:val="uk-UA"/>
        </w:rPr>
        <w:t> </w:t>
      </w:r>
      <w:r w:rsidRPr="00A33534">
        <w:rPr>
          <w:rFonts w:cs="Times New Roman"/>
          <w:i/>
          <w:szCs w:val="28"/>
          <w:lang w:val="uk-UA"/>
        </w:rPr>
        <w:t>змісту:</w:t>
      </w:r>
      <w:r w:rsidRPr="00A33534">
        <w:rPr>
          <w:rFonts w:cs="Times New Roman"/>
          <w:b/>
          <w:i/>
          <w:szCs w:val="28"/>
          <w:lang w:val="uk-UA"/>
        </w:rPr>
        <w:t xml:space="preserve"> </w:t>
      </w:r>
      <w:r w:rsidRPr="00A33534">
        <w:rPr>
          <w:rFonts w:cs="Times New Roman"/>
          <w:i/>
          <w:szCs w:val="28"/>
          <w:lang w:val="uk-UA"/>
        </w:rPr>
        <w:t>Потенціал систем цифрового інтелекту у вирішенні екологічних викликів, пов’язаних з війною в Україні / Н. Пойда-Носик, В. Пойда. – С. 36-38; Інформаційно-аналітичне забезпечення інноваційної діяльності підприємств індустрії гостинності та вплив розвитку штучного інтелекту на його формування / В. Левкулич, М. Яцко. – С. 161-163.</w:t>
      </w:r>
      <w:r w:rsidR="00775B00">
        <w:rPr>
          <w:rFonts w:cs="Times New Roman"/>
          <w:i/>
          <w:szCs w:val="28"/>
          <w:lang w:val="uk-UA"/>
        </w:rPr>
        <w:t xml:space="preserve">     </w:t>
      </w:r>
      <w:r w:rsidRPr="00A33534">
        <w:rPr>
          <w:rFonts w:cs="Times New Roman"/>
          <w:i/>
          <w:szCs w:val="28"/>
          <w:lang w:val="uk-UA"/>
        </w:rPr>
        <w:t xml:space="preserve"> </w:t>
      </w:r>
      <w:r w:rsidR="00775B00">
        <w:rPr>
          <w:rFonts w:cs="Times New Roman"/>
          <w:szCs w:val="28"/>
          <w:lang w:val="uk-UA"/>
        </w:rPr>
        <w:t xml:space="preserve">Текст: </w:t>
      </w:r>
      <w:hyperlink r:id="rId34" w:history="1">
        <w:r w:rsidRPr="00A33534">
          <w:rPr>
            <w:rStyle w:val="ae"/>
            <w:rFonts w:cs="Times New Roman"/>
            <w:szCs w:val="28"/>
            <w:lang w:val="uk-UA"/>
          </w:rPr>
          <w:t>https://essuir.sumdu.edu.ua/bitstream-download/123456789/95145/1/Oleksich_ecological_economy.pdf;jsessionid=C4D4271E98349CD731B2BB0F091CF11C</w:t>
        </w:r>
      </w:hyperlink>
    </w:p>
    <w:p w14:paraId="524E8A31" w14:textId="71B18C43" w:rsidR="001B5007" w:rsidRDefault="001B5007" w:rsidP="003B3C02">
      <w:pPr>
        <w:pStyle w:val="a9"/>
        <w:numPr>
          <w:ilvl w:val="0"/>
          <w:numId w:val="1"/>
        </w:numPr>
        <w:ind w:left="0" w:firstLine="567"/>
        <w:rPr>
          <w:lang w:val="uk-UA"/>
        </w:rPr>
      </w:pPr>
      <w:r w:rsidRPr="003672DC">
        <w:rPr>
          <w:b/>
          <w:bCs/>
          <w:lang w:val="uk-UA"/>
        </w:rPr>
        <w:t xml:space="preserve">Цифровий гаманець ідентифікації ЄС запустять до кінця </w:t>
      </w:r>
      <w:r w:rsidR="00775B00">
        <w:rPr>
          <w:b/>
          <w:bCs/>
          <w:lang w:val="uk-UA"/>
        </w:rPr>
        <w:br/>
      </w:r>
      <w:r w:rsidRPr="003672DC">
        <w:rPr>
          <w:b/>
          <w:bCs/>
          <w:lang w:val="uk-UA"/>
        </w:rPr>
        <w:t>2026 року - Україна пройшла тестування</w:t>
      </w:r>
      <w:r w:rsidRPr="00532B9C">
        <w:rPr>
          <w:b/>
          <w:bCs/>
          <w:lang w:val="uk-UA"/>
        </w:rPr>
        <w:t xml:space="preserve"> </w:t>
      </w:r>
      <w:r w:rsidRPr="003672DC">
        <w:rPr>
          <w:lang w:val="uk-UA"/>
        </w:rPr>
        <w:t>[</w:t>
      </w:r>
      <w:r w:rsidRPr="003672DC">
        <w:rPr>
          <w:color w:val="000000"/>
          <w:lang w:val="uk-UA"/>
        </w:rPr>
        <w:t>Електронний ресурс] // Укрінформ : [укр. інформ. сайт].</w:t>
      </w:r>
      <w:r w:rsidRPr="00532B9C">
        <w:rPr>
          <w:rFonts w:ascii="Arial" w:hAnsi="Arial" w:cs="Arial"/>
          <w:color w:val="000000"/>
          <w:lang w:val="uk-UA"/>
        </w:rPr>
        <w:t xml:space="preserve"> </w:t>
      </w:r>
      <w:r w:rsidRPr="003672DC">
        <w:rPr>
          <w:color w:val="000000"/>
          <w:lang w:val="uk-UA"/>
        </w:rPr>
        <w:t>– 2025. – 10 лют. – Електрон. дані.</w:t>
      </w:r>
      <w:r w:rsidRPr="00532B9C">
        <w:rPr>
          <w:color w:val="000000"/>
          <w:lang w:val="uk-UA"/>
        </w:rPr>
        <w:t xml:space="preserve"> </w:t>
      </w:r>
      <w:r w:rsidRPr="00532B9C">
        <w:rPr>
          <w:i/>
          <w:iCs/>
          <w:color w:val="000000"/>
        </w:rPr>
        <w:t>Зазначено, що д</w:t>
      </w:r>
      <w:r w:rsidRPr="00532B9C">
        <w:rPr>
          <w:i/>
          <w:iCs/>
        </w:rPr>
        <w:t xml:space="preserve">о кінця </w:t>
      </w:r>
      <w:proofErr w:type="gramStart"/>
      <w:r w:rsidRPr="00532B9C">
        <w:rPr>
          <w:i/>
          <w:iCs/>
        </w:rPr>
        <w:t>2026  р.</w:t>
      </w:r>
      <w:proofErr w:type="gramEnd"/>
      <w:r w:rsidRPr="00532B9C">
        <w:rPr>
          <w:i/>
          <w:iCs/>
        </w:rPr>
        <w:t xml:space="preserve"> Україна долучиться до Європейського гаманця цифрової ідентифікації (EUDI), що дасть змогу отримувати доступ до державних</w:t>
      </w:r>
      <w:r w:rsidRPr="00532B9C">
        <w:rPr>
          <w:i/>
          <w:iCs/>
          <w:lang w:val="uk-UA"/>
        </w:rPr>
        <w:t xml:space="preserve"> </w:t>
      </w:r>
      <w:r w:rsidRPr="00532B9C">
        <w:rPr>
          <w:i/>
          <w:iCs/>
        </w:rPr>
        <w:t>і</w:t>
      </w:r>
      <w:r w:rsidRPr="00532B9C">
        <w:rPr>
          <w:i/>
          <w:iCs/>
          <w:lang w:val="uk-UA"/>
        </w:rPr>
        <w:t xml:space="preserve"> </w:t>
      </w:r>
      <w:r w:rsidRPr="00532B9C">
        <w:rPr>
          <w:i/>
          <w:iCs/>
        </w:rPr>
        <w:t>приватних послуг, незважаючи на кордони. Про це у</w:t>
      </w:r>
      <w:r w:rsidRPr="00532B9C">
        <w:rPr>
          <w:i/>
          <w:iCs/>
          <w:lang w:val="uk-UA"/>
        </w:rPr>
        <w:t xml:space="preserve"> </w:t>
      </w:r>
      <w:r w:rsidRPr="00532B9C">
        <w:rPr>
          <w:i/>
          <w:iCs/>
        </w:rPr>
        <w:t>Телеграмі</w:t>
      </w:r>
      <w:r w:rsidRPr="00532B9C">
        <w:rPr>
          <w:i/>
          <w:iCs/>
          <w:lang w:val="uk-UA"/>
        </w:rPr>
        <w:t xml:space="preserve"> </w:t>
      </w:r>
      <w:r w:rsidRPr="00532B9C">
        <w:rPr>
          <w:i/>
          <w:iCs/>
        </w:rPr>
        <w:t>повідомило Міністерство цифрової трансформації</w:t>
      </w:r>
      <w:r w:rsidRPr="00532B9C">
        <w:rPr>
          <w:i/>
          <w:iCs/>
          <w:lang w:val="uk-UA"/>
        </w:rPr>
        <w:t xml:space="preserve"> </w:t>
      </w:r>
      <w:r w:rsidRPr="00532B9C">
        <w:rPr>
          <w:i/>
          <w:iCs/>
        </w:rPr>
        <w:t>України. Наголошено, що команда Міністерства уперше зустрілася з учасниками консорціуму</w:t>
      </w:r>
      <w:r w:rsidRPr="00532B9C">
        <w:rPr>
          <w:i/>
          <w:iCs/>
          <w:lang w:val="uk-UA"/>
        </w:rPr>
        <w:t xml:space="preserve"> «</w:t>
      </w:r>
      <w:r w:rsidRPr="00532B9C">
        <w:rPr>
          <w:i/>
          <w:iCs/>
        </w:rPr>
        <w:t>Potential</w:t>
      </w:r>
      <w:r w:rsidRPr="00532B9C">
        <w:rPr>
          <w:i/>
          <w:iCs/>
          <w:lang w:val="uk-UA"/>
        </w:rPr>
        <w:t>»</w:t>
      </w:r>
      <w:r w:rsidRPr="00532B9C">
        <w:rPr>
          <w:i/>
          <w:iCs/>
        </w:rPr>
        <w:t>, щоб протестувати сумісність електронних документів із прототипами цифрових європейських гаманців. Українські розробники перевірили, як працюють документи в «Дії» разом із мобільними застосунками країн ЄС.</w:t>
      </w:r>
      <w:r w:rsidRPr="00532B9C">
        <w:rPr>
          <w:i/>
          <w:iCs/>
          <w:lang w:val="uk-UA"/>
        </w:rPr>
        <w:t xml:space="preserve"> </w:t>
      </w:r>
      <w:r w:rsidRPr="00515BEE">
        <w:t>У</w:t>
      </w:r>
      <w:r w:rsidRPr="00532B9C">
        <w:rPr>
          <w:lang w:val="uk-UA"/>
        </w:rPr>
        <w:t xml:space="preserve"> </w:t>
      </w:r>
      <w:r w:rsidRPr="00532B9C">
        <w:rPr>
          <w:i/>
          <w:iCs/>
        </w:rPr>
        <w:t xml:space="preserve">Мінцифри зауважили, що EUDI знадобиться для багатьох життєвих ситуацій за кордоном </w:t>
      </w:r>
      <w:r w:rsidRPr="00532B9C">
        <w:rPr>
          <w:i/>
          <w:iCs/>
          <w:lang w:val="uk-UA"/>
        </w:rPr>
        <w:t>–</w:t>
      </w:r>
      <w:r w:rsidRPr="00532B9C">
        <w:rPr>
          <w:i/>
          <w:iCs/>
        </w:rPr>
        <w:t xml:space="preserve"> зареєструвати SIM-карти, відкрити рахунок у банку чи показати документи в телефоні. Після його впровадження українці зможуть користуватися цифровими документами за кордоном, а європейці </w:t>
      </w:r>
      <w:r w:rsidRPr="00532B9C">
        <w:rPr>
          <w:i/>
          <w:iCs/>
          <w:lang w:val="uk-UA"/>
        </w:rPr>
        <w:t>–</w:t>
      </w:r>
      <w:r w:rsidRPr="00532B9C">
        <w:rPr>
          <w:i/>
          <w:iCs/>
        </w:rPr>
        <w:t xml:space="preserve"> використовуватимуть свої в Україні.</w:t>
      </w:r>
      <w:r w:rsidRPr="00532B9C">
        <w:rPr>
          <w:i/>
          <w:iCs/>
          <w:lang w:val="uk-UA"/>
        </w:rPr>
        <w:t xml:space="preserve"> </w:t>
      </w:r>
      <w:r w:rsidRPr="000A5AEC">
        <w:rPr>
          <w:lang w:val="uk-UA"/>
        </w:rPr>
        <w:t>Текст:</w:t>
      </w:r>
      <w:r w:rsidR="00775B00">
        <w:rPr>
          <w:lang w:val="uk-UA"/>
        </w:rPr>
        <w:t xml:space="preserve"> </w:t>
      </w:r>
      <w:hyperlink r:id="rId35" w:tgtFrame="_blank" w:history="1">
        <w:r w:rsidRPr="00532B9C">
          <w:rPr>
            <w:rStyle w:val="ae"/>
            <w:color w:val="1155CC"/>
            <w:szCs w:val="28"/>
          </w:rPr>
          <w:t>https</w:t>
        </w:r>
        <w:r w:rsidRPr="000A5AEC">
          <w:rPr>
            <w:rStyle w:val="ae"/>
            <w:color w:val="1155CC"/>
            <w:szCs w:val="28"/>
            <w:lang w:val="uk-UA"/>
          </w:rPr>
          <w:t>://</w:t>
        </w:r>
        <w:r w:rsidRPr="00532B9C">
          <w:rPr>
            <w:rStyle w:val="ae"/>
            <w:color w:val="1155CC"/>
            <w:szCs w:val="28"/>
          </w:rPr>
          <w:t>www</w:t>
        </w:r>
        <w:r w:rsidRPr="000A5AEC">
          <w:rPr>
            <w:rStyle w:val="ae"/>
            <w:color w:val="1155CC"/>
            <w:szCs w:val="28"/>
            <w:lang w:val="uk-UA"/>
          </w:rPr>
          <w:t>.</w:t>
        </w:r>
        <w:r w:rsidRPr="00532B9C">
          <w:rPr>
            <w:rStyle w:val="ae"/>
            <w:color w:val="1155CC"/>
            <w:szCs w:val="28"/>
          </w:rPr>
          <w:t>ukrinform</w:t>
        </w:r>
        <w:r w:rsidRPr="000A5AEC">
          <w:rPr>
            <w:rStyle w:val="ae"/>
            <w:color w:val="1155CC"/>
            <w:szCs w:val="28"/>
            <w:lang w:val="uk-UA"/>
          </w:rPr>
          <w:t>.</w:t>
        </w:r>
        <w:r w:rsidRPr="00532B9C">
          <w:rPr>
            <w:rStyle w:val="ae"/>
            <w:color w:val="1155CC"/>
            <w:szCs w:val="28"/>
          </w:rPr>
          <w:t>ua</w:t>
        </w:r>
        <w:r w:rsidRPr="000A5AEC">
          <w:rPr>
            <w:rStyle w:val="ae"/>
            <w:color w:val="1155CC"/>
            <w:szCs w:val="28"/>
            <w:lang w:val="uk-UA"/>
          </w:rPr>
          <w:t>/</w:t>
        </w:r>
        <w:r w:rsidRPr="00532B9C">
          <w:rPr>
            <w:rStyle w:val="ae"/>
            <w:color w:val="1155CC"/>
            <w:szCs w:val="28"/>
          </w:rPr>
          <w:t>rubric</w:t>
        </w:r>
        <w:r w:rsidRPr="000A5AEC">
          <w:rPr>
            <w:rStyle w:val="ae"/>
            <w:color w:val="1155CC"/>
            <w:szCs w:val="28"/>
            <w:lang w:val="uk-UA"/>
          </w:rPr>
          <w:t>-</w:t>
        </w:r>
        <w:r w:rsidRPr="00532B9C">
          <w:rPr>
            <w:rStyle w:val="ae"/>
            <w:color w:val="1155CC"/>
            <w:szCs w:val="28"/>
          </w:rPr>
          <w:t>society</w:t>
        </w:r>
        <w:r w:rsidRPr="000A5AEC">
          <w:rPr>
            <w:rStyle w:val="ae"/>
            <w:color w:val="1155CC"/>
            <w:szCs w:val="28"/>
            <w:lang w:val="uk-UA"/>
          </w:rPr>
          <w:t>/3958335-</w:t>
        </w:r>
        <w:r w:rsidRPr="00532B9C">
          <w:rPr>
            <w:rStyle w:val="ae"/>
            <w:color w:val="1155CC"/>
            <w:szCs w:val="28"/>
          </w:rPr>
          <w:t>cifrovij</w:t>
        </w:r>
        <w:r w:rsidRPr="000A5AEC">
          <w:rPr>
            <w:rStyle w:val="ae"/>
            <w:color w:val="1155CC"/>
            <w:szCs w:val="28"/>
            <w:lang w:val="uk-UA"/>
          </w:rPr>
          <w:t>-</w:t>
        </w:r>
        <w:r w:rsidRPr="00532B9C">
          <w:rPr>
            <w:rStyle w:val="ae"/>
            <w:color w:val="1155CC"/>
            <w:szCs w:val="28"/>
          </w:rPr>
          <w:t>gamanec</w:t>
        </w:r>
        <w:r w:rsidRPr="000A5AEC">
          <w:rPr>
            <w:rStyle w:val="ae"/>
            <w:color w:val="1155CC"/>
            <w:szCs w:val="28"/>
            <w:lang w:val="uk-UA"/>
          </w:rPr>
          <w:t>-</w:t>
        </w:r>
        <w:r w:rsidRPr="00532B9C">
          <w:rPr>
            <w:rStyle w:val="ae"/>
            <w:color w:val="1155CC"/>
            <w:szCs w:val="28"/>
          </w:rPr>
          <w:t>identifikacii</w:t>
        </w:r>
        <w:r w:rsidRPr="000A5AEC">
          <w:rPr>
            <w:rStyle w:val="ae"/>
            <w:color w:val="1155CC"/>
            <w:szCs w:val="28"/>
            <w:lang w:val="uk-UA"/>
          </w:rPr>
          <w:t>-</w:t>
        </w:r>
        <w:r w:rsidRPr="00532B9C">
          <w:rPr>
            <w:rStyle w:val="ae"/>
            <w:color w:val="1155CC"/>
            <w:szCs w:val="28"/>
          </w:rPr>
          <w:t>es</w:t>
        </w:r>
        <w:r w:rsidRPr="000A5AEC">
          <w:rPr>
            <w:rStyle w:val="ae"/>
            <w:color w:val="1155CC"/>
            <w:szCs w:val="28"/>
            <w:lang w:val="uk-UA"/>
          </w:rPr>
          <w:t>-</w:t>
        </w:r>
        <w:r w:rsidRPr="00532B9C">
          <w:rPr>
            <w:rStyle w:val="ae"/>
            <w:color w:val="1155CC"/>
            <w:szCs w:val="28"/>
          </w:rPr>
          <w:t>zapustat</w:t>
        </w:r>
        <w:r w:rsidRPr="000A5AEC">
          <w:rPr>
            <w:rStyle w:val="ae"/>
            <w:color w:val="1155CC"/>
            <w:szCs w:val="28"/>
            <w:lang w:val="uk-UA"/>
          </w:rPr>
          <w:t>-</w:t>
        </w:r>
        <w:r w:rsidRPr="00532B9C">
          <w:rPr>
            <w:rStyle w:val="ae"/>
            <w:color w:val="1155CC"/>
            <w:szCs w:val="28"/>
          </w:rPr>
          <w:t>do</w:t>
        </w:r>
        <w:r w:rsidRPr="000A5AEC">
          <w:rPr>
            <w:rStyle w:val="ae"/>
            <w:color w:val="1155CC"/>
            <w:szCs w:val="28"/>
            <w:lang w:val="uk-UA"/>
          </w:rPr>
          <w:t>-</w:t>
        </w:r>
        <w:r w:rsidRPr="00532B9C">
          <w:rPr>
            <w:rStyle w:val="ae"/>
            <w:color w:val="1155CC"/>
            <w:szCs w:val="28"/>
          </w:rPr>
          <w:t>kinca</w:t>
        </w:r>
        <w:r w:rsidRPr="000A5AEC">
          <w:rPr>
            <w:rStyle w:val="ae"/>
            <w:color w:val="1155CC"/>
            <w:szCs w:val="28"/>
            <w:lang w:val="uk-UA"/>
          </w:rPr>
          <w:t>-2026-</w:t>
        </w:r>
        <w:r w:rsidRPr="00532B9C">
          <w:rPr>
            <w:rStyle w:val="ae"/>
            <w:color w:val="1155CC"/>
            <w:szCs w:val="28"/>
          </w:rPr>
          <w:t>roku</w:t>
        </w:r>
        <w:r w:rsidRPr="000A5AEC">
          <w:rPr>
            <w:rStyle w:val="ae"/>
            <w:color w:val="1155CC"/>
            <w:szCs w:val="28"/>
            <w:lang w:val="uk-UA"/>
          </w:rPr>
          <w:t>-</w:t>
        </w:r>
        <w:r w:rsidRPr="00532B9C">
          <w:rPr>
            <w:rStyle w:val="ae"/>
            <w:color w:val="1155CC"/>
            <w:szCs w:val="28"/>
          </w:rPr>
          <w:t>ukraina</w:t>
        </w:r>
        <w:r w:rsidRPr="000A5AEC">
          <w:rPr>
            <w:rStyle w:val="ae"/>
            <w:color w:val="1155CC"/>
            <w:szCs w:val="28"/>
            <w:lang w:val="uk-UA"/>
          </w:rPr>
          <w:t>-</w:t>
        </w:r>
        <w:r w:rsidRPr="00532B9C">
          <w:rPr>
            <w:rStyle w:val="ae"/>
            <w:color w:val="1155CC"/>
            <w:szCs w:val="28"/>
          </w:rPr>
          <w:t>projsla</w:t>
        </w:r>
        <w:r w:rsidRPr="000A5AEC">
          <w:rPr>
            <w:rStyle w:val="ae"/>
            <w:color w:val="1155CC"/>
            <w:szCs w:val="28"/>
            <w:lang w:val="uk-UA"/>
          </w:rPr>
          <w:t>-</w:t>
        </w:r>
        <w:r w:rsidRPr="00532B9C">
          <w:rPr>
            <w:rStyle w:val="ae"/>
            <w:color w:val="1155CC"/>
            <w:szCs w:val="28"/>
          </w:rPr>
          <w:t>testuvanna</w:t>
        </w:r>
        <w:r w:rsidRPr="000A5AEC">
          <w:rPr>
            <w:rStyle w:val="ae"/>
            <w:color w:val="1155CC"/>
            <w:szCs w:val="28"/>
            <w:lang w:val="uk-UA"/>
          </w:rPr>
          <w:t>.</w:t>
        </w:r>
        <w:r w:rsidRPr="00532B9C">
          <w:rPr>
            <w:rStyle w:val="ae"/>
            <w:color w:val="1155CC"/>
            <w:szCs w:val="28"/>
          </w:rPr>
          <w:t>html</w:t>
        </w:r>
      </w:hyperlink>
    </w:p>
    <w:p w14:paraId="2A1848ED" w14:textId="77777777" w:rsidR="001B5007" w:rsidRDefault="001B5007" w:rsidP="001B12FA">
      <w:pPr>
        <w:pStyle w:val="a9"/>
        <w:numPr>
          <w:ilvl w:val="0"/>
          <w:numId w:val="1"/>
        </w:numPr>
        <w:shd w:val="clear" w:color="auto" w:fill="FFFFFF"/>
        <w:ind w:left="0" w:firstLine="567"/>
        <w:rPr>
          <w:lang w:val="uk-UA"/>
        </w:rPr>
      </w:pPr>
      <w:r w:rsidRPr="003672DC">
        <w:rPr>
          <w:b/>
          <w:bCs/>
          <w:lang w:val="uk-UA"/>
        </w:rPr>
        <w:t>Шевчук А.</w:t>
      </w:r>
      <w:r>
        <w:rPr>
          <w:b/>
          <w:bCs/>
          <w:lang w:val="uk-UA"/>
        </w:rPr>
        <w:t xml:space="preserve"> </w:t>
      </w:r>
      <w:r w:rsidRPr="003672DC">
        <w:rPr>
          <w:b/>
          <w:bCs/>
          <w:lang w:val="uk-UA"/>
        </w:rPr>
        <w:t xml:space="preserve">У Мінкультури розповіли, чи мають проєкти у співпраці з </w:t>
      </w:r>
      <w:r w:rsidRPr="000E245E">
        <w:rPr>
          <w:b/>
          <w:bCs/>
        </w:rPr>
        <w:t>USAID</w:t>
      </w:r>
      <w:r>
        <w:rPr>
          <w:lang w:val="uk-UA"/>
        </w:rPr>
        <w:t xml:space="preserve"> </w:t>
      </w:r>
      <w:r w:rsidRPr="003672DC">
        <w:rPr>
          <w:lang w:val="uk-UA"/>
        </w:rPr>
        <w:t xml:space="preserve">[Електронний ресурс] / А. Шевчук // </w:t>
      </w:r>
      <w:r w:rsidRPr="000E245E">
        <w:t>Korrespondent</w:t>
      </w:r>
      <w:r w:rsidRPr="003672DC">
        <w:rPr>
          <w:lang w:val="uk-UA"/>
        </w:rPr>
        <w:t>.</w:t>
      </w:r>
      <w:r w:rsidRPr="000E245E">
        <w:t>net</w:t>
      </w:r>
      <w:r w:rsidRPr="003672DC">
        <w:rPr>
          <w:lang w:val="uk-UA"/>
        </w:rPr>
        <w:t xml:space="preserve"> : </w:t>
      </w:r>
      <w:r w:rsidRPr="003672DC">
        <w:rPr>
          <w:lang w:val="uk-UA"/>
        </w:rPr>
        <w:lastRenderedPageBreak/>
        <w:t xml:space="preserve">[вебсайт]. – 2025. – 10 лют. </w:t>
      </w:r>
      <w:r>
        <w:rPr>
          <w:lang w:val="uk-UA"/>
        </w:rPr>
        <w:t>–</w:t>
      </w:r>
      <w:r w:rsidRPr="003672DC">
        <w:rPr>
          <w:lang w:val="uk-UA"/>
        </w:rPr>
        <w:t xml:space="preserve"> Електрон. дані.</w:t>
      </w:r>
      <w:r>
        <w:rPr>
          <w:lang w:val="uk-UA"/>
        </w:rPr>
        <w:t xml:space="preserve"> </w:t>
      </w:r>
      <w:r w:rsidRPr="003672DC">
        <w:rPr>
          <w:i/>
          <w:iCs/>
          <w:lang w:val="uk-UA"/>
        </w:rPr>
        <w:t>Зазначено, що Міністерство культури та стратегічних комунікацій України (МКСК) є бенефіціаром чотирьох і реципієнтом одного з проєктів і програм, які реалізуються у співпраці з Агентством США з міжнародного розвитку (</w:t>
      </w:r>
      <w:r w:rsidRPr="000E245E">
        <w:rPr>
          <w:i/>
          <w:iCs/>
        </w:rPr>
        <w:t>USAID</w:t>
      </w:r>
      <w:r w:rsidRPr="003672DC">
        <w:rPr>
          <w:i/>
          <w:iCs/>
          <w:lang w:val="uk-UA"/>
        </w:rPr>
        <w:t>). Це проєкти і програми: «Трансформація комунікацій», «Зміцнення громадської довіри», «Програма ефективної та відповідальної політики» (</w:t>
      </w:r>
      <w:r w:rsidRPr="000E245E">
        <w:rPr>
          <w:i/>
          <w:iCs/>
        </w:rPr>
        <w:t>U</w:t>
      </w:r>
      <w:r w:rsidRPr="003672DC">
        <w:rPr>
          <w:i/>
          <w:iCs/>
          <w:lang w:val="uk-UA"/>
        </w:rPr>
        <w:t>-</w:t>
      </w:r>
      <w:r w:rsidRPr="000E245E">
        <w:rPr>
          <w:i/>
          <w:iCs/>
        </w:rPr>
        <w:t>RAP</w:t>
      </w:r>
      <w:r w:rsidRPr="003672DC">
        <w:rPr>
          <w:i/>
          <w:iCs/>
          <w:lang w:val="uk-UA"/>
        </w:rPr>
        <w:t xml:space="preserve">) і «Програма інформаційної стійкості українського громадянського суспільства». </w:t>
      </w:r>
      <w:r w:rsidRPr="000E245E">
        <w:rPr>
          <w:i/>
          <w:iCs/>
        </w:rPr>
        <w:t>Крім того, МКСК є реципієнтом проєкту «Кібербезпека критично важливої інфраструктури України». «Фінансування призупинено за всіма проєктами», - зазначили у відомстві.</w:t>
      </w:r>
      <w:r>
        <w:rPr>
          <w:i/>
          <w:iCs/>
          <w:lang w:val="uk-UA"/>
        </w:rPr>
        <w:t xml:space="preserve"> </w:t>
      </w:r>
      <w:r w:rsidRPr="000E245E">
        <w:t>Текст: </w:t>
      </w:r>
      <w:hyperlink r:id="rId36" w:tgtFrame="_blank" w:history="1">
        <w:r w:rsidRPr="000E245E">
          <w:rPr>
            <w:rStyle w:val="ae"/>
          </w:rPr>
          <w:t>https://ua.korrespondent.net/ukraine/4754798-u-minkultury-rozpovily-chy-mauit-proiekty-u-spivpratsi-z-USAID</w:t>
        </w:r>
      </w:hyperlink>
    </w:p>
    <w:p w14:paraId="00B27EBF" w14:textId="77777777" w:rsidR="001B5007" w:rsidRPr="00515BEE" w:rsidRDefault="001B5007" w:rsidP="00AE32EA">
      <w:pPr>
        <w:pStyle w:val="a9"/>
        <w:numPr>
          <w:ilvl w:val="0"/>
          <w:numId w:val="1"/>
        </w:numPr>
        <w:ind w:left="0" w:firstLine="567"/>
        <w:rPr>
          <w:rFonts w:ascii="Arial" w:hAnsi="Arial" w:cs="Arial"/>
          <w:sz w:val="24"/>
          <w:lang w:val="uk-UA"/>
        </w:rPr>
      </w:pPr>
      <w:r w:rsidRPr="003672DC">
        <w:rPr>
          <w:b/>
          <w:bCs/>
          <w:color w:val="222222"/>
          <w:szCs w:val="28"/>
          <w:shd w:val="clear" w:color="auto" w:fill="FFFFFF"/>
          <w:lang w:val="uk-UA"/>
        </w:rPr>
        <w:t xml:space="preserve">Шипуля В. Прощавай, </w:t>
      </w:r>
      <w:r w:rsidRPr="00515BEE">
        <w:rPr>
          <w:b/>
          <w:bCs/>
          <w:color w:val="222222"/>
          <w:szCs w:val="28"/>
          <w:shd w:val="clear" w:color="auto" w:fill="FFFFFF"/>
        </w:rPr>
        <w:t>USAID</w:t>
      </w:r>
      <w:r w:rsidRPr="003672DC">
        <w:rPr>
          <w:b/>
          <w:bCs/>
          <w:color w:val="222222"/>
          <w:szCs w:val="28"/>
          <w:shd w:val="clear" w:color="auto" w:fill="FFFFFF"/>
          <w:lang w:val="uk-UA"/>
        </w:rPr>
        <w:t>: як ліквідація організації вплине на світ та Україну</w:t>
      </w:r>
      <w:r w:rsidRPr="00515BEE">
        <w:rPr>
          <w:b/>
          <w:bCs/>
          <w:color w:val="222222"/>
          <w:szCs w:val="28"/>
          <w:shd w:val="clear" w:color="auto" w:fill="FFFFFF"/>
          <w:lang w:val="uk-UA"/>
        </w:rPr>
        <w:t xml:space="preserve"> </w:t>
      </w:r>
      <w:r w:rsidRPr="003672DC">
        <w:rPr>
          <w:color w:val="222222"/>
          <w:szCs w:val="28"/>
          <w:shd w:val="clear" w:color="auto" w:fill="FFFFFF"/>
          <w:lang w:val="uk-UA"/>
        </w:rPr>
        <w:t xml:space="preserve">[Електронний ресурс] / Валерія Шипуля // </w:t>
      </w:r>
      <w:r w:rsidRPr="00515BEE">
        <w:rPr>
          <w:color w:val="222222"/>
          <w:szCs w:val="28"/>
          <w:shd w:val="clear" w:color="auto" w:fill="FFFFFF"/>
        </w:rPr>
        <w:t>Korrespondent</w:t>
      </w:r>
      <w:r w:rsidRPr="003672DC">
        <w:rPr>
          <w:color w:val="222222"/>
          <w:szCs w:val="28"/>
          <w:shd w:val="clear" w:color="auto" w:fill="FFFFFF"/>
          <w:lang w:val="uk-UA"/>
        </w:rPr>
        <w:t>.</w:t>
      </w:r>
      <w:r w:rsidRPr="00515BEE">
        <w:rPr>
          <w:color w:val="222222"/>
          <w:szCs w:val="28"/>
          <w:shd w:val="clear" w:color="auto" w:fill="FFFFFF"/>
        </w:rPr>
        <w:t>net</w:t>
      </w:r>
      <w:r w:rsidRPr="003672DC">
        <w:rPr>
          <w:color w:val="222222"/>
          <w:szCs w:val="28"/>
          <w:shd w:val="clear" w:color="auto" w:fill="FFFFFF"/>
          <w:lang w:val="uk-UA"/>
        </w:rPr>
        <w:t xml:space="preserve"> : [вебсайт]. – 2025. – 5 лют. </w:t>
      </w:r>
      <w:r w:rsidRPr="00515BEE">
        <w:rPr>
          <w:color w:val="222222"/>
          <w:szCs w:val="28"/>
          <w:shd w:val="clear" w:color="auto" w:fill="FFFFFF"/>
          <w:lang w:val="uk-UA"/>
        </w:rPr>
        <w:t>–</w:t>
      </w:r>
      <w:r w:rsidRPr="003672DC">
        <w:rPr>
          <w:color w:val="222222"/>
          <w:szCs w:val="28"/>
          <w:shd w:val="clear" w:color="auto" w:fill="FFFFFF"/>
          <w:lang w:val="uk-UA"/>
        </w:rPr>
        <w:t xml:space="preserve"> Електрон. дані.</w:t>
      </w:r>
      <w:r w:rsidRPr="00515BEE">
        <w:rPr>
          <w:color w:val="222222"/>
          <w:szCs w:val="28"/>
          <w:shd w:val="clear" w:color="auto" w:fill="FFFFFF"/>
          <w:lang w:val="uk-UA"/>
        </w:rPr>
        <w:t xml:space="preserve"> </w:t>
      </w:r>
      <w:r w:rsidRPr="00515BEE">
        <w:rPr>
          <w:i/>
          <w:iCs/>
          <w:color w:val="222222"/>
          <w:szCs w:val="28"/>
          <w:shd w:val="clear" w:color="auto" w:fill="FFFFFF"/>
        </w:rPr>
        <w:t>Вказано, що 24.01.2025 державний секретар США Марко Рубіо видав наказ, який призупиняє на 90 днів фінансування програм іноземної допомоги, у тому числі – діяльність Агентства США з міжнародного розвитку (USAID), а вже 03.02.2025 голова Департаменту з питань ефективності уряду (DOGE) Ілон Маск заявив (не без вказівки Президента Д. Трампа), що робота USAID «не підлягає відновленню». Розглянуто причини закриття Агентства й як USAID допомагала Україні та світу. Зазначено, що проєкти USAID в Україні підтримували незалежні медіа, боротьбу з корупцією, розвиток економіки, реформу охорони здоров'я, програми доступності ліків і вакцин, протидію туберкульозу та подолання епідемії ВІЛ, реабілітацію та інклюзію. Від початку повномасштабної війни організація надала Києву 2,6 млрд доларів на гуманітарну допомогу, 5 млрд – на розвиток, 30 млрд – на пряму бюджетну підтримку. Наголошено, що надія на відновлення окремих проєктів є: Держсекретар США М. Рубіо прямо заявив, що мета адміністрації Д. Трампа – не закриття, а реформування агенції.</w:t>
      </w:r>
      <w:r w:rsidRPr="00515BEE">
        <w:rPr>
          <w:color w:val="222222"/>
          <w:szCs w:val="28"/>
          <w:shd w:val="clear" w:color="auto" w:fill="FFFFFF"/>
          <w:lang w:val="uk-UA"/>
        </w:rPr>
        <w:t xml:space="preserve"> </w:t>
      </w:r>
      <w:r w:rsidRPr="000A5AEC">
        <w:rPr>
          <w:color w:val="222222"/>
          <w:szCs w:val="28"/>
          <w:shd w:val="clear" w:color="auto" w:fill="FFFFFF"/>
          <w:lang w:val="uk-UA"/>
        </w:rPr>
        <w:t>Текст:</w:t>
      </w:r>
      <w:r w:rsidRPr="00515BEE">
        <w:rPr>
          <w:color w:val="222222"/>
          <w:szCs w:val="28"/>
          <w:shd w:val="clear" w:color="auto" w:fill="FFFFFF"/>
        </w:rPr>
        <w:t> </w:t>
      </w:r>
      <w:hyperlink r:id="rId37" w:tgtFrame="_blank" w:history="1">
        <w:r w:rsidRPr="00515BEE">
          <w:rPr>
            <w:color w:val="0000FF"/>
            <w:szCs w:val="28"/>
            <w:u w:val="single"/>
            <w:shd w:val="clear" w:color="auto" w:fill="FFFFFF"/>
          </w:rPr>
          <w:t>https</w:t>
        </w:r>
        <w:r w:rsidRPr="000A5AEC">
          <w:rPr>
            <w:color w:val="0000FF"/>
            <w:szCs w:val="28"/>
            <w:u w:val="single"/>
            <w:shd w:val="clear" w:color="auto" w:fill="FFFFFF"/>
            <w:lang w:val="uk-UA"/>
          </w:rPr>
          <w:t>://</w:t>
        </w:r>
        <w:r w:rsidRPr="00515BEE">
          <w:rPr>
            <w:color w:val="0000FF"/>
            <w:szCs w:val="28"/>
            <w:u w:val="single"/>
            <w:shd w:val="clear" w:color="auto" w:fill="FFFFFF"/>
          </w:rPr>
          <w:t>ua</w:t>
        </w:r>
        <w:r w:rsidRPr="000A5AEC">
          <w:rPr>
            <w:color w:val="0000FF"/>
            <w:szCs w:val="28"/>
            <w:u w:val="single"/>
            <w:shd w:val="clear" w:color="auto" w:fill="FFFFFF"/>
            <w:lang w:val="uk-UA"/>
          </w:rPr>
          <w:t>.</w:t>
        </w:r>
        <w:r w:rsidRPr="00515BEE">
          <w:rPr>
            <w:color w:val="0000FF"/>
            <w:szCs w:val="28"/>
            <w:u w:val="single"/>
            <w:shd w:val="clear" w:color="auto" w:fill="FFFFFF"/>
          </w:rPr>
          <w:t>korrespondent</w:t>
        </w:r>
        <w:r w:rsidRPr="000A5AEC">
          <w:rPr>
            <w:color w:val="0000FF"/>
            <w:szCs w:val="28"/>
            <w:u w:val="single"/>
            <w:shd w:val="clear" w:color="auto" w:fill="FFFFFF"/>
            <w:lang w:val="uk-UA"/>
          </w:rPr>
          <w:t>.</w:t>
        </w:r>
        <w:r w:rsidRPr="00515BEE">
          <w:rPr>
            <w:color w:val="0000FF"/>
            <w:szCs w:val="28"/>
            <w:u w:val="single"/>
            <w:shd w:val="clear" w:color="auto" w:fill="FFFFFF"/>
          </w:rPr>
          <w:t>net</w:t>
        </w:r>
        <w:r w:rsidRPr="000A5AEC">
          <w:rPr>
            <w:color w:val="0000FF"/>
            <w:szCs w:val="28"/>
            <w:u w:val="single"/>
            <w:shd w:val="clear" w:color="auto" w:fill="FFFFFF"/>
            <w:lang w:val="uk-UA"/>
          </w:rPr>
          <w:t>/</w:t>
        </w:r>
        <w:r w:rsidRPr="00515BEE">
          <w:rPr>
            <w:color w:val="0000FF"/>
            <w:szCs w:val="28"/>
            <w:u w:val="single"/>
            <w:shd w:val="clear" w:color="auto" w:fill="FFFFFF"/>
          </w:rPr>
          <w:t>articles</w:t>
        </w:r>
        <w:r w:rsidRPr="000A5AEC">
          <w:rPr>
            <w:color w:val="0000FF"/>
            <w:szCs w:val="28"/>
            <w:u w:val="single"/>
            <w:shd w:val="clear" w:color="auto" w:fill="FFFFFF"/>
            <w:lang w:val="uk-UA"/>
          </w:rPr>
          <w:t>/4753567-</w:t>
        </w:r>
        <w:r w:rsidRPr="00515BEE">
          <w:rPr>
            <w:color w:val="0000FF"/>
            <w:szCs w:val="28"/>
            <w:u w:val="single"/>
            <w:shd w:val="clear" w:color="auto" w:fill="FFFFFF"/>
          </w:rPr>
          <w:t>proschavai</w:t>
        </w:r>
        <w:r w:rsidRPr="000A5AEC">
          <w:rPr>
            <w:color w:val="0000FF"/>
            <w:szCs w:val="28"/>
            <w:u w:val="single"/>
            <w:shd w:val="clear" w:color="auto" w:fill="FFFFFF"/>
            <w:lang w:val="uk-UA"/>
          </w:rPr>
          <w:t>-</w:t>
        </w:r>
        <w:r w:rsidRPr="00515BEE">
          <w:rPr>
            <w:color w:val="0000FF"/>
            <w:szCs w:val="28"/>
            <w:u w:val="single"/>
            <w:shd w:val="clear" w:color="auto" w:fill="FFFFFF"/>
          </w:rPr>
          <w:t>USAID</w:t>
        </w:r>
        <w:r w:rsidRPr="000A5AEC">
          <w:rPr>
            <w:color w:val="0000FF"/>
            <w:szCs w:val="28"/>
            <w:u w:val="single"/>
            <w:shd w:val="clear" w:color="auto" w:fill="FFFFFF"/>
            <w:lang w:val="uk-UA"/>
          </w:rPr>
          <w:t>-</w:t>
        </w:r>
        <w:r w:rsidRPr="00515BEE">
          <w:rPr>
            <w:color w:val="0000FF"/>
            <w:szCs w:val="28"/>
            <w:u w:val="single"/>
            <w:shd w:val="clear" w:color="auto" w:fill="FFFFFF"/>
          </w:rPr>
          <w:t>yak</w:t>
        </w:r>
        <w:r w:rsidRPr="000A5AEC">
          <w:rPr>
            <w:color w:val="0000FF"/>
            <w:szCs w:val="28"/>
            <w:u w:val="single"/>
            <w:shd w:val="clear" w:color="auto" w:fill="FFFFFF"/>
            <w:lang w:val="uk-UA"/>
          </w:rPr>
          <w:t>-</w:t>
        </w:r>
        <w:r w:rsidRPr="00515BEE">
          <w:rPr>
            <w:color w:val="0000FF"/>
            <w:szCs w:val="28"/>
            <w:u w:val="single"/>
            <w:shd w:val="clear" w:color="auto" w:fill="FFFFFF"/>
          </w:rPr>
          <w:t>likvidatsiia</w:t>
        </w:r>
        <w:r w:rsidRPr="000A5AEC">
          <w:rPr>
            <w:color w:val="0000FF"/>
            <w:szCs w:val="28"/>
            <w:u w:val="single"/>
            <w:shd w:val="clear" w:color="auto" w:fill="FFFFFF"/>
            <w:lang w:val="uk-UA"/>
          </w:rPr>
          <w:t>-</w:t>
        </w:r>
        <w:r w:rsidRPr="00515BEE">
          <w:rPr>
            <w:color w:val="0000FF"/>
            <w:szCs w:val="28"/>
            <w:u w:val="single"/>
            <w:shd w:val="clear" w:color="auto" w:fill="FFFFFF"/>
          </w:rPr>
          <w:t>orhanizatsii</w:t>
        </w:r>
        <w:r w:rsidRPr="000A5AEC">
          <w:rPr>
            <w:color w:val="0000FF"/>
            <w:szCs w:val="28"/>
            <w:u w:val="single"/>
            <w:shd w:val="clear" w:color="auto" w:fill="FFFFFF"/>
            <w:lang w:val="uk-UA"/>
          </w:rPr>
          <w:t>-</w:t>
        </w:r>
        <w:r w:rsidRPr="00515BEE">
          <w:rPr>
            <w:color w:val="0000FF"/>
            <w:szCs w:val="28"/>
            <w:u w:val="single"/>
            <w:shd w:val="clear" w:color="auto" w:fill="FFFFFF"/>
          </w:rPr>
          <w:t>vplyne</w:t>
        </w:r>
        <w:r w:rsidRPr="000A5AEC">
          <w:rPr>
            <w:color w:val="0000FF"/>
            <w:szCs w:val="28"/>
            <w:u w:val="single"/>
            <w:shd w:val="clear" w:color="auto" w:fill="FFFFFF"/>
            <w:lang w:val="uk-UA"/>
          </w:rPr>
          <w:t>-</w:t>
        </w:r>
        <w:r w:rsidRPr="00515BEE">
          <w:rPr>
            <w:color w:val="0000FF"/>
            <w:szCs w:val="28"/>
            <w:u w:val="single"/>
            <w:shd w:val="clear" w:color="auto" w:fill="FFFFFF"/>
          </w:rPr>
          <w:t>na</w:t>
        </w:r>
        <w:r w:rsidRPr="000A5AEC">
          <w:rPr>
            <w:color w:val="0000FF"/>
            <w:szCs w:val="28"/>
            <w:u w:val="single"/>
            <w:shd w:val="clear" w:color="auto" w:fill="FFFFFF"/>
            <w:lang w:val="uk-UA"/>
          </w:rPr>
          <w:t>-</w:t>
        </w:r>
        <w:r w:rsidRPr="00515BEE">
          <w:rPr>
            <w:color w:val="0000FF"/>
            <w:szCs w:val="28"/>
            <w:u w:val="single"/>
            <w:shd w:val="clear" w:color="auto" w:fill="FFFFFF"/>
          </w:rPr>
          <w:t>svit</w:t>
        </w:r>
        <w:r w:rsidRPr="000A5AEC">
          <w:rPr>
            <w:color w:val="0000FF"/>
            <w:szCs w:val="28"/>
            <w:u w:val="single"/>
            <w:shd w:val="clear" w:color="auto" w:fill="FFFFFF"/>
            <w:lang w:val="uk-UA"/>
          </w:rPr>
          <w:t>-</w:t>
        </w:r>
        <w:r w:rsidRPr="00515BEE">
          <w:rPr>
            <w:color w:val="0000FF"/>
            <w:szCs w:val="28"/>
            <w:u w:val="single"/>
            <w:shd w:val="clear" w:color="auto" w:fill="FFFFFF"/>
          </w:rPr>
          <w:t>ta</w:t>
        </w:r>
        <w:r w:rsidRPr="000A5AEC">
          <w:rPr>
            <w:color w:val="0000FF"/>
            <w:szCs w:val="28"/>
            <w:u w:val="single"/>
            <w:shd w:val="clear" w:color="auto" w:fill="FFFFFF"/>
            <w:lang w:val="uk-UA"/>
          </w:rPr>
          <w:t>-</w:t>
        </w:r>
        <w:r w:rsidRPr="00515BEE">
          <w:rPr>
            <w:color w:val="0000FF"/>
            <w:szCs w:val="28"/>
            <w:u w:val="single"/>
            <w:shd w:val="clear" w:color="auto" w:fill="FFFFFF"/>
          </w:rPr>
          <w:t>ukrainu</w:t>
        </w:r>
      </w:hyperlink>
    </w:p>
    <w:p w14:paraId="5AB52646" w14:textId="77777777" w:rsidR="001B5007" w:rsidRDefault="001B5007" w:rsidP="00960B49">
      <w:pPr>
        <w:pStyle w:val="a9"/>
        <w:numPr>
          <w:ilvl w:val="0"/>
          <w:numId w:val="1"/>
        </w:numPr>
        <w:ind w:left="0" w:firstLine="567"/>
        <w:rPr>
          <w:lang w:val="uk-UA"/>
        </w:rPr>
      </w:pPr>
      <w:r w:rsidRPr="000420E5">
        <w:rPr>
          <w:rFonts w:cs="Times New Roman"/>
          <w:b/>
          <w:bCs/>
          <w:color w:val="000000"/>
          <w:szCs w:val="28"/>
          <w:shd w:val="clear" w:color="auto" w:fill="FFFFFF"/>
        </w:rPr>
        <w:lastRenderedPageBreak/>
        <w:t>Ярослав Юрчишин: Попри війну Верховна Рада України підвищує рівень прозорості своєї роботи</w:t>
      </w:r>
      <w:r w:rsidRPr="000420E5">
        <w:rPr>
          <w:rFonts w:cs="Times New Roman"/>
          <w:b/>
          <w:bCs/>
          <w:color w:val="000000"/>
          <w:szCs w:val="28"/>
          <w:shd w:val="clear" w:color="auto" w:fill="FFFFFF"/>
          <w:lang w:val="uk-UA"/>
        </w:rPr>
        <w:t xml:space="preserve"> </w:t>
      </w:r>
      <w:r w:rsidRPr="000420E5">
        <w:rPr>
          <w:rFonts w:cs="Times New Roman"/>
          <w:color w:val="000000"/>
          <w:szCs w:val="28"/>
          <w:shd w:val="clear" w:color="auto" w:fill="FFFFFF"/>
        </w:rPr>
        <w:t>[Електронний ресурс]</w:t>
      </w:r>
      <w:r w:rsidRPr="000420E5">
        <w:rPr>
          <w:rFonts w:cs="Times New Roman"/>
          <w:color w:val="000000"/>
          <w:szCs w:val="28"/>
          <w:shd w:val="clear" w:color="auto" w:fill="FFFFFF"/>
          <w:lang w:val="uk-UA"/>
        </w:rPr>
        <w:t xml:space="preserve"> </w:t>
      </w:r>
      <w:r w:rsidRPr="000420E5">
        <w:rPr>
          <w:rFonts w:cs="Times New Roman"/>
          <w:color w:val="000000"/>
          <w:szCs w:val="28"/>
          <w:shd w:val="clear" w:color="auto" w:fill="FFFFFF"/>
        </w:rPr>
        <w:t xml:space="preserve">/ Прес-служба Апарату Верхов. Ради України // Голос України. – 2025. – 18 лют. </w:t>
      </w:r>
      <w:r w:rsidRPr="000420E5">
        <w:rPr>
          <w:rFonts w:cs="Times New Roman"/>
          <w:color w:val="000000"/>
          <w:szCs w:val="28"/>
          <w:shd w:val="clear" w:color="auto" w:fill="FFFFFF"/>
          <w:lang w:val="uk-UA"/>
        </w:rPr>
        <w:t>(</w:t>
      </w:r>
      <w:r w:rsidRPr="000420E5">
        <w:rPr>
          <w:rFonts w:cs="Times New Roman"/>
          <w:color w:val="000000"/>
          <w:szCs w:val="28"/>
          <w:shd w:val="clear" w:color="auto" w:fill="FFFFFF"/>
        </w:rPr>
        <w:t>№ 285</w:t>
      </w:r>
      <w:r w:rsidRPr="000420E5">
        <w:rPr>
          <w:rFonts w:cs="Times New Roman"/>
          <w:color w:val="000000"/>
          <w:szCs w:val="28"/>
          <w:shd w:val="clear" w:color="auto" w:fill="FFFFFF"/>
          <w:lang w:val="uk-UA"/>
        </w:rPr>
        <w:t>)</w:t>
      </w:r>
      <w:r w:rsidRPr="000420E5">
        <w:rPr>
          <w:rFonts w:cs="Times New Roman"/>
          <w:color w:val="000000"/>
          <w:szCs w:val="28"/>
          <w:shd w:val="clear" w:color="auto" w:fill="FFFFFF"/>
        </w:rPr>
        <w:t>. – Електрон. дані.</w:t>
      </w:r>
      <w:r w:rsidRPr="000420E5">
        <w:rPr>
          <w:rFonts w:cs="Times New Roman"/>
          <w:color w:val="000000"/>
          <w:szCs w:val="28"/>
          <w:shd w:val="clear" w:color="auto" w:fill="FFFFFF"/>
          <w:lang w:val="uk-UA"/>
        </w:rPr>
        <w:t xml:space="preserve"> </w:t>
      </w:r>
      <w:r w:rsidRPr="000420E5">
        <w:rPr>
          <w:rFonts w:cs="Times New Roman"/>
          <w:i/>
          <w:iCs/>
          <w:color w:val="000000"/>
          <w:szCs w:val="28"/>
          <w:shd w:val="clear" w:color="auto" w:fill="FFFFFF"/>
        </w:rPr>
        <w:t>Йдеться про те, що громадський рух ЧЕСНО провів п’ятий моніторинг діяльності комітетів Верховної Ради України (ВР України) задля оцінки їхньої відкритості. Дослідження проводилося із січня по грудень 2024 р. шляхом відтворення взаємодії звичайного користувача з сайтом того чи іншого комітету для того, щоб зрозуміти, наскільки легко знайти потрібну інформацію. Загалом вісім комітетів ВР України опинилися серед лідерів рейтингу з відкритості. Такий результат став найкращим із 2020 р., а саме з початку моніторингу рухом ЧЕСНО. Найвищі бали отримав Комітет з питань прав людини, деокупації та реінтеграції тимчасово окупованих територій України, національних меншин і міжнаціональних відносин. У лідерах також Комітет з питань цифрової трансформації, Комітет з питань енергетики та житлово-комунальних послуг, Комітет з питань антикорупційної політики, Комітет з питань соціальної політики та захисту прав ветеранів, Комітет з питань освіти, науки та інновацій, Комітет з питань свободи слова та Комітет з питань організації державної влади, місцевого самоврядування, регіонального розвитку та містобудування.</w:t>
      </w:r>
      <w:r w:rsidRPr="000420E5">
        <w:rPr>
          <w:rFonts w:cs="Times New Roman"/>
          <w:i/>
          <w:iCs/>
          <w:color w:val="000000"/>
          <w:szCs w:val="28"/>
          <w:shd w:val="clear" w:color="auto" w:fill="FFFFFF"/>
          <w:lang w:val="uk-UA"/>
        </w:rPr>
        <w:t xml:space="preserve"> </w:t>
      </w:r>
      <w:r w:rsidRPr="000420E5">
        <w:rPr>
          <w:rFonts w:cs="Times New Roman"/>
          <w:color w:val="000000"/>
          <w:szCs w:val="28"/>
          <w:shd w:val="clear" w:color="auto" w:fill="FFFFFF"/>
        </w:rPr>
        <w:t>Текст: </w:t>
      </w:r>
      <w:hyperlink r:id="rId38" w:tgtFrame="_blank" w:history="1">
        <w:r w:rsidRPr="000420E5">
          <w:rPr>
            <w:rFonts w:cs="Times New Roman"/>
            <w:color w:val="1155CC"/>
            <w:szCs w:val="28"/>
            <w:u w:val="single"/>
            <w:shd w:val="clear" w:color="auto" w:fill="FFFFFF"/>
          </w:rPr>
          <w:t>http://www.golos.com.ua/article/382384</w:t>
        </w:r>
      </w:hyperlink>
    </w:p>
    <w:p w14:paraId="53AD4A98" w14:textId="77777777" w:rsidR="001B5007" w:rsidRPr="001B5007" w:rsidRDefault="001B5007" w:rsidP="001B5007">
      <w:pPr>
        <w:shd w:val="clear" w:color="auto" w:fill="FFFFFF"/>
        <w:ind w:firstLine="0"/>
        <w:rPr>
          <w:lang w:val="uk-UA"/>
        </w:rPr>
      </w:pPr>
      <w:bookmarkStart w:id="1" w:name="_Hlk191886469"/>
      <w:bookmarkStart w:id="2" w:name="_Hlk191887999"/>
    </w:p>
    <w:bookmarkEnd w:id="1"/>
    <w:bookmarkEnd w:id="2"/>
    <w:p w14:paraId="75214591" w14:textId="77777777" w:rsidR="001B5007" w:rsidRPr="001B5007" w:rsidRDefault="001B5007" w:rsidP="001B5007">
      <w:pPr>
        <w:spacing w:line="240" w:lineRule="auto"/>
        <w:ind w:firstLine="0"/>
        <w:jc w:val="left"/>
        <w:rPr>
          <w:b/>
          <w:szCs w:val="20"/>
        </w:rPr>
      </w:pPr>
      <w:r w:rsidRPr="001B5007">
        <w:rPr>
          <w:b/>
          <w:szCs w:val="20"/>
        </w:rPr>
        <w:t>Підготовлено відділом інформаційного забезпечення органів влади</w:t>
      </w:r>
    </w:p>
    <w:p w14:paraId="1876C3B7" w14:textId="77777777" w:rsidR="001B5007" w:rsidRPr="001B5007" w:rsidRDefault="001B5007" w:rsidP="001B5007">
      <w:pPr>
        <w:spacing w:line="240" w:lineRule="auto"/>
        <w:ind w:firstLine="0"/>
        <w:jc w:val="left"/>
        <w:rPr>
          <w:b/>
          <w:szCs w:val="20"/>
        </w:rPr>
      </w:pPr>
      <w:r w:rsidRPr="001B5007">
        <w:rPr>
          <w:b/>
          <w:szCs w:val="20"/>
        </w:rPr>
        <w:t>Національної бібліотеки України імені Ярослава Мудрого</w:t>
      </w:r>
    </w:p>
    <w:p w14:paraId="1F3EF6A9" w14:textId="77777777" w:rsidR="001B5007" w:rsidRPr="001B5007" w:rsidRDefault="001B5007" w:rsidP="001B5007">
      <w:pPr>
        <w:spacing w:line="240" w:lineRule="auto"/>
        <w:ind w:firstLine="0"/>
        <w:jc w:val="left"/>
        <w:rPr>
          <w:b/>
          <w:szCs w:val="20"/>
        </w:rPr>
      </w:pPr>
      <w:r w:rsidRPr="001B5007">
        <w:rPr>
          <w:b/>
          <w:szCs w:val="20"/>
        </w:rPr>
        <w:t>Відповідальний за випуск: Зайченко Н. Я.</w:t>
      </w:r>
    </w:p>
    <w:p w14:paraId="3B807DFD" w14:textId="4D896731" w:rsidR="000420E5" w:rsidRPr="001B5007" w:rsidRDefault="001B5007" w:rsidP="001B5007">
      <w:pPr>
        <w:ind w:firstLine="0"/>
        <w:jc w:val="left"/>
        <w:rPr>
          <w:i/>
          <w:lang w:val="uk-UA"/>
        </w:rPr>
      </w:pPr>
      <w:r w:rsidRPr="001B5007">
        <w:rPr>
          <w:b/>
          <w:szCs w:val="20"/>
          <w:lang w:val="uk-UA"/>
        </w:rPr>
        <w:t>28</w:t>
      </w:r>
      <w:r w:rsidRPr="001B5007">
        <w:rPr>
          <w:b/>
          <w:szCs w:val="20"/>
        </w:rPr>
        <w:t>.0</w:t>
      </w:r>
      <w:r w:rsidRPr="001B5007">
        <w:rPr>
          <w:b/>
          <w:szCs w:val="20"/>
          <w:lang w:val="uk-UA"/>
        </w:rPr>
        <w:t>2</w:t>
      </w:r>
      <w:r w:rsidRPr="001B5007">
        <w:rPr>
          <w:b/>
          <w:szCs w:val="20"/>
        </w:rPr>
        <w:t>.202</w:t>
      </w:r>
      <w:r w:rsidRPr="001B5007">
        <w:rPr>
          <w:b/>
          <w:szCs w:val="20"/>
          <w:lang w:val="uk-UA"/>
        </w:rPr>
        <w:t>5</w:t>
      </w:r>
    </w:p>
    <w:sectPr w:rsidR="000420E5" w:rsidRPr="001B50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057"/>
    <w:multiLevelType w:val="hybridMultilevel"/>
    <w:tmpl w:val="CDDE5FC0"/>
    <w:lvl w:ilvl="0" w:tplc="A5FAD380">
      <w:start w:val="1"/>
      <w:numFmt w:val="decimal"/>
      <w:lvlText w:val="%1."/>
      <w:lvlJc w:val="left"/>
      <w:pPr>
        <w:ind w:left="1287" w:hanging="360"/>
      </w:pPr>
      <w:rPr>
        <w:i w:val="0"/>
        <w:i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DDB0849"/>
    <w:multiLevelType w:val="hybridMultilevel"/>
    <w:tmpl w:val="FB849A32"/>
    <w:lvl w:ilvl="0" w:tplc="C758FC54">
      <w:start w:val="1"/>
      <w:numFmt w:val="decimal"/>
      <w:lvlText w:val="%1."/>
      <w:lvlJc w:val="left"/>
      <w:pPr>
        <w:ind w:left="1287" w:hanging="360"/>
      </w:pPr>
      <w:rPr>
        <w:rFonts w:ascii="Times New Roman" w:hAnsi="Times New Roman" w:cs="Times New Roman" w:hint="default"/>
        <w:i w:val="0"/>
        <w:iCs/>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4DB60DA9"/>
    <w:multiLevelType w:val="hybridMultilevel"/>
    <w:tmpl w:val="65FE1F7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E8A"/>
    <w:rsid w:val="00000E4E"/>
    <w:rsid w:val="0001497B"/>
    <w:rsid w:val="000420E5"/>
    <w:rsid w:val="00062938"/>
    <w:rsid w:val="00064E9C"/>
    <w:rsid w:val="00072F4C"/>
    <w:rsid w:val="0008443E"/>
    <w:rsid w:val="000A5AEC"/>
    <w:rsid w:val="000B7047"/>
    <w:rsid w:val="000E245E"/>
    <w:rsid w:val="0017526E"/>
    <w:rsid w:val="001A6E5D"/>
    <w:rsid w:val="001B5007"/>
    <w:rsid w:val="00235F7D"/>
    <w:rsid w:val="002639E7"/>
    <w:rsid w:val="002C67AC"/>
    <w:rsid w:val="002D1FA8"/>
    <w:rsid w:val="002D37BC"/>
    <w:rsid w:val="002F56A6"/>
    <w:rsid w:val="0034518F"/>
    <w:rsid w:val="0034795E"/>
    <w:rsid w:val="003672DC"/>
    <w:rsid w:val="003771EB"/>
    <w:rsid w:val="00380255"/>
    <w:rsid w:val="00392943"/>
    <w:rsid w:val="003A1B8B"/>
    <w:rsid w:val="00400197"/>
    <w:rsid w:val="00403A0F"/>
    <w:rsid w:val="00462DA9"/>
    <w:rsid w:val="00475793"/>
    <w:rsid w:val="00515BEE"/>
    <w:rsid w:val="00532B9C"/>
    <w:rsid w:val="00534EE6"/>
    <w:rsid w:val="005405BA"/>
    <w:rsid w:val="00545A25"/>
    <w:rsid w:val="00553252"/>
    <w:rsid w:val="005D274B"/>
    <w:rsid w:val="0062385C"/>
    <w:rsid w:val="006420D0"/>
    <w:rsid w:val="00656843"/>
    <w:rsid w:val="00667F62"/>
    <w:rsid w:val="00670D93"/>
    <w:rsid w:val="006E0BE0"/>
    <w:rsid w:val="00745673"/>
    <w:rsid w:val="00747A2D"/>
    <w:rsid w:val="00753492"/>
    <w:rsid w:val="00775B00"/>
    <w:rsid w:val="00780D00"/>
    <w:rsid w:val="00784F07"/>
    <w:rsid w:val="007E294B"/>
    <w:rsid w:val="007E3A64"/>
    <w:rsid w:val="007F22BA"/>
    <w:rsid w:val="0081147F"/>
    <w:rsid w:val="00812EB0"/>
    <w:rsid w:val="008218A8"/>
    <w:rsid w:val="008B1155"/>
    <w:rsid w:val="008F5179"/>
    <w:rsid w:val="009019A9"/>
    <w:rsid w:val="00902319"/>
    <w:rsid w:val="00916A9E"/>
    <w:rsid w:val="00936C2D"/>
    <w:rsid w:val="0094338B"/>
    <w:rsid w:val="009479C5"/>
    <w:rsid w:val="009A78E7"/>
    <w:rsid w:val="009B3BBA"/>
    <w:rsid w:val="009F19F4"/>
    <w:rsid w:val="00A22EB2"/>
    <w:rsid w:val="00A322B8"/>
    <w:rsid w:val="00A33534"/>
    <w:rsid w:val="00A41352"/>
    <w:rsid w:val="00A52A28"/>
    <w:rsid w:val="00A54091"/>
    <w:rsid w:val="00A87A04"/>
    <w:rsid w:val="00B01654"/>
    <w:rsid w:val="00B01E08"/>
    <w:rsid w:val="00B230CD"/>
    <w:rsid w:val="00B2360C"/>
    <w:rsid w:val="00B65063"/>
    <w:rsid w:val="00B807E6"/>
    <w:rsid w:val="00BA7A9B"/>
    <w:rsid w:val="00BB2937"/>
    <w:rsid w:val="00BC6314"/>
    <w:rsid w:val="00BF0E8A"/>
    <w:rsid w:val="00C107FA"/>
    <w:rsid w:val="00C11121"/>
    <w:rsid w:val="00C94E01"/>
    <w:rsid w:val="00CA2A62"/>
    <w:rsid w:val="00CD2608"/>
    <w:rsid w:val="00CD4AAE"/>
    <w:rsid w:val="00D06CFD"/>
    <w:rsid w:val="00D12474"/>
    <w:rsid w:val="00D232A1"/>
    <w:rsid w:val="00D469B5"/>
    <w:rsid w:val="00D4719A"/>
    <w:rsid w:val="00D51981"/>
    <w:rsid w:val="00D5464B"/>
    <w:rsid w:val="00D61FC9"/>
    <w:rsid w:val="00DD5897"/>
    <w:rsid w:val="00E15D26"/>
    <w:rsid w:val="00E4795A"/>
    <w:rsid w:val="00E953E1"/>
    <w:rsid w:val="00ED3DA9"/>
    <w:rsid w:val="00EF2015"/>
    <w:rsid w:val="00F10EE1"/>
    <w:rsid w:val="00F266A8"/>
    <w:rsid w:val="00F43252"/>
    <w:rsid w:val="00F91886"/>
    <w:rsid w:val="00FD3747"/>
    <w:rsid w:val="00FD3A18"/>
    <w:rsid w:val="00FF0ABA"/>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21AB"/>
  <w15:docId w15:val="{27B3A45E-EC15-4DF5-A08A-B5915D57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FA"/>
    <w:pPr>
      <w:spacing w:after="120" w:line="360" w:lineRule="auto"/>
      <w:ind w:firstLine="567"/>
      <w:jc w:val="both"/>
    </w:pPr>
    <w:rPr>
      <w:rFonts w:ascii="Times New Roman" w:hAnsi="Times New Roman"/>
      <w:kern w:val="0"/>
      <w:sz w:val="28"/>
      <w:lang w:val="ru-RU"/>
      <w14:ligatures w14:val="none"/>
    </w:rPr>
  </w:style>
  <w:style w:type="paragraph" w:styleId="1">
    <w:name w:val="heading 1"/>
    <w:basedOn w:val="a"/>
    <w:next w:val="a"/>
    <w:link w:val="10"/>
    <w:uiPriority w:val="9"/>
    <w:qFormat/>
    <w:rsid w:val="00BF0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F0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F0E8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BF0E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BF0E8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F0E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F0E8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F0E8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F0E8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E8A"/>
    <w:rPr>
      <w:rFonts w:asciiTheme="majorHAnsi" w:eastAsiaTheme="majorEastAsia" w:hAnsiTheme="majorHAnsi" w:cstheme="majorBidi"/>
      <w:color w:val="2F5496" w:themeColor="accent1" w:themeShade="BF"/>
      <w:kern w:val="0"/>
      <w:sz w:val="40"/>
      <w:szCs w:val="40"/>
      <w:lang w:val="ru-RU"/>
      <w14:ligatures w14:val="none"/>
    </w:rPr>
  </w:style>
  <w:style w:type="character" w:customStyle="1" w:styleId="20">
    <w:name w:val="Заголовок 2 Знак"/>
    <w:basedOn w:val="a0"/>
    <w:link w:val="2"/>
    <w:uiPriority w:val="9"/>
    <w:semiHidden/>
    <w:rsid w:val="00BF0E8A"/>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semiHidden/>
    <w:rsid w:val="00BF0E8A"/>
    <w:rPr>
      <w:rFonts w:eastAsiaTheme="majorEastAsia" w:cstheme="majorBidi"/>
      <w:color w:val="2F5496" w:themeColor="accent1" w:themeShade="BF"/>
      <w:kern w:val="0"/>
      <w:sz w:val="28"/>
      <w:szCs w:val="28"/>
      <w:lang w:val="ru-RU"/>
      <w14:ligatures w14:val="none"/>
    </w:rPr>
  </w:style>
  <w:style w:type="character" w:customStyle="1" w:styleId="40">
    <w:name w:val="Заголовок 4 Знак"/>
    <w:basedOn w:val="a0"/>
    <w:link w:val="4"/>
    <w:uiPriority w:val="9"/>
    <w:semiHidden/>
    <w:rsid w:val="00BF0E8A"/>
    <w:rPr>
      <w:rFonts w:eastAsiaTheme="majorEastAsia" w:cstheme="majorBidi"/>
      <w:i/>
      <w:iCs/>
      <w:color w:val="2F5496" w:themeColor="accent1" w:themeShade="BF"/>
      <w:kern w:val="0"/>
      <w:sz w:val="28"/>
      <w:lang w:val="ru-RU"/>
      <w14:ligatures w14:val="none"/>
    </w:rPr>
  </w:style>
  <w:style w:type="character" w:customStyle="1" w:styleId="50">
    <w:name w:val="Заголовок 5 Знак"/>
    <w:basedOn w:val="a0"/>
    <w:link w:val="5"/>
    <w:uiPriority w:val="9"/>
    <w:semiHidden/>
    <w:rsid w:val="00BF0E8A"/>
    <w:rPr>
      <w:rFonts w:eastAsiaTheme="majorEastAsia" w:cstheme="majorBidi"/>
      <w:color w:val="2F5496" w:themeColor="accent1" w:themeShade="BF"/>
      <w:kern w:val="0"/>
      <w:sz w:val="28"/>
      <w:lang w:val="ru-RU"/>
      <w14:ligatures w14:val="none"/>
    </w:rPr>
  </w:style>
  <w:style w:type="character" w:customStyle="1" w:styleId="60">
    <w:name w:val="Заголовок 6 Знак"/>
    <w:basedOn w:val="a0"/>
    <w:link w:val="6"/>
    <w:uiPriority w:val="9"/>
    <w:semiHidden/>
    <w:rsid w:val="00BF0E8A"/>
    <w:rPr>
      <w:rFonts w:eastAsiaTheme="majorEastAsia" w:cstheme="majorBidi"/>
      <w:i/>
      <w:iCs/>
      <w:color w:val="595959" w:themeColor="text1" w:themeTint="A6"/>
      <w:kern w:val="0"/>
      <w:sz w:val="28"/>
      <w:lang w:val="ru-RU"/>
      <w14:ligatures w14:val="none"/>
    </w:rPr>
  </w:style>
  <w:style w:type="character" w:customStyle="1" w:styleId="70">
    <w:name w:val="Заголовок 7 Знак"/>
    <w:basedOn w:val="a0"/>
    <w:link w:val="7"/>
    <w:uiPriority w:val="9"/>
    <w:semiHidden/>
    <w:rsid w:val="00BF0E8A"/>
    <w:rPr>
      <w:rFonts w:eastAsiaTheme="majorEastAsia" w:cstheme="majorBidi"/>
      <w:color w:val="595959" w:themeColor="text1" w:themeTint="A6"/>
      <w:kern w:val="0"/>
      <w:sz w:val="28"/>
      <w:lang w:val="ru-RU"/>
      <w14:ligatures w14:val="none"/>
    </w:rPr>
  </w:style>
  <w:style w:type="character" w:customStyle="1" w:styleId="80">
    <w:name w:val="Заголовок 8 Знак"/>
    <w:basedOn w:val="a0"/>
    <w:link w:val="8"/>
    <w:uiPriority w:val="9"/>
    <w:semiHidden/>
    <w:rsid w:val="00BF0E8A"/>
    <w:rPr>
      <w:rFonts w:eastAsiaTheme="majorEastAsia" w:cstheme="majorBidi"/>
      <w:i/>
      <w:iCs/>
      <w:color w:val="272727" w:themeColor="text1" w:themeTint="D8"/>
      <w:kern w:val="0"/>
      <w:sz w:val="28"/>
      <w:lang w:val="ru-RU"/>
      <w14:ligatures w14:val="none"/>
    </w:rPr>
  </w:style>
  <w:style w:type="character" w:customStyle="1" w:styleId="90">
    <w:name w:val="Заголовок 9 Знак"/>
    <w:basedOn w:val="a0"/>
    <w:link w:val="9"/>
    <w:uiPriority w:val="9"/>
    <w:semiHidden/>
    <w:rsid w:val="00BF0E8A"/>
    <w:rPr>
      <w:rFonts w:eastAsiaTheme="majorEastAsia" w:cstheme="majorBidi"/>
      <w:color w:val="272727" w:themeColor="text1" w:themeTint="D8"/>
      <w:kern w:val="0"/>
      <w:sz w:val="28"/>
      <w:lang w:val="ru-RU"/>
      <w14:ligatures w14:val="none"/>
    </w:rPr>
  </w:style>
  <w:style w:type="paragraph" w:styleId="a3">
    <w:name w:val="Title"/>
    <w:basedOn w:val="a"/>
    <w:next w:val="a"/>
    <w:link w:val="a4"/>
    <w:uiPriority w:val="10"/>
    <w:qFormat/>
    <w:rsid w:val="00BF0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F0E8A"/>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BF0E8A"/>
    <w:pPr>
      <w:numPr>
        <w:ilvl w:val="1"/>
      </w:numPr>
      <w:spacing w:after="160"/>
      <w:ind w:firstLine="567"/>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BF0E8A"/>
    <w:rPr>
      <w:rFonts w:eastAsiaTheme="majorEastAsia" w:cstheme="majorBidi"/>
      <w:color w:val="595959" w:themeColor="text1" w:themeTint="A6"/>
      <w:spacing w:val="15"/>
      <w:kern w:val="0"/>
      <w:sz w:val="28"/>
      <w:szCs w:val="28"/>
      <w:lang w:val="ru-RU"/>
      <w14:ligatures w14:val="none"/>
    </w:rPr>
  </w:style>
  <w:style w:type="paragraph" w:styleId="a7">
    <w:name w:val="Quote"/>
    <w:basedOn w:val="a"/>
    <w:next w:val="a"/>
    <w:link w:val="a8"/>
    <w:uiPriority w:val="29"/>
    <w:qFormat/>
    <w:rsid w:val="00BF0E8A"/>
    <w:pPr>
      <w:spacing w:before="160" w:after="160"/>
      <w:jc w:val="center"/>
    </w:pPr>
    <w:rPr>
      <w:i/>
      <w:iCs/>
      <w:color w:val="404040" w:themeColor="text1" w:themeTint="BF"/>
    </w:rPr>
  </w:style>
  <w:style w:type="character" w:customStyle="1" w:styleId="a8">
    <w:name w:val="Цитата Знак"/>
    <w:basedOn w:val="a0"/>
    <w:link w:val="a7"/>
    <w:uiPriority w:val="29"/>
    <w:rsid w:val="00BF0E8A"/>
    <w:rPr>
      <w:rFonts w:ascii="Times New Roman" w:hAnsi="Times New Roman"/>
      <w:i/>
      <w:iCs/>
      <w:color w:val="404040" w:themeColor="text1" w:themeTint="BF"/>
      <w:kern w:val="0"/>
      <w:sz w:val="28"/>
      <w:lang w:val="ru-RU"/>
      <w14:ligatures w14:val="none"/>
    </w:rPr>
  </w:style>
  <w:style w:type="paragraph" w:styleId="a9">
    <w:name w:val="List Paragraph"/>
    <w:basedOn w:val="a"/>
    <w:uiPriority w:val="34"/>
    <w:qFormat/>
    <w:rsid w:val="00BF0E8A"/>
    <w:pPr>
      <w:ind w:left="720"/>
      <w:contextualSpacing/>
    </w:pPr>
  </w:style>
  <w:style w:type="character" w:styleId="aa">
    <w:name w:val="Intense Emphasis"/>
    <w:basedOn w:val="a0"/>
    <w:uiPriority w:val="21"/>
    <w:qFormat/>
    <w:rsid w:val="00BF0E8A"/>
    <w:rPr>
      <w:i/>
      <w:iCs/>
      <w:color w:val="2F5496" w:themeColor="accent1" w:themeShade="BF"/>
    </w:rPr>
  </w:style>
  <w:style w:type="paragraph" w:styleId="ab">
    <w:name w:val="Intense Quote"/>
    <w:basedOn w:val="a"/>
    <w:next w:val="a"/>
    <w:link w:val="ac"/>
    <w:uiPriority w:val="30"/>
    <w:qFormat/>
    <w:rsid w:val="00BF0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F0E8A"/>
    <w:rPr>
      <w:rFonts w:ascii="Times New Roman" w:hAnsi="Times New Roman"/>
      <w:i/>
      <w:iCs/>
      <w:color w:val="2F5496" w:themeColor="accent1" w:themeShade="BF"/>
      <w:kern w:val="0"/>
      <w:sz w:val="28"/>
      <w:lang w:val="ru-RU"/>
      <w14:ligatures w14:val="none"/>
    </w:rPr>
  </w:style>
  <w:style w:type="character" w:styleId="ad">
    <w:name w:val="Intense Reference"/>
    <w:basedOn w:val="a0"/>
    <w:uiPriority w:val="32"/>
    <w:qFormat/>
    <w:rsid w:val="00BF0E8A"/>
    <w:rPr>
      <w:b/>
      <w:bCs/>
      <w:smallCaps/>
      <w:color w:val="2F5496" w:themeColor="accent1" w:themeShade="BF"/>
      <w:spacing w:val="5"/>
    </w:rPr>
  </w:style>
  <w:style w:type="character" w:styleId="ae">
    <w:name w:val="Hyperlink"/>
    <w:basedOn w:val="a0"/>
    <w:uiPriority w:val="99"/>
    <w:unhideWhenUsed/>
    <w:rsid w:val="00E4795A"/>
    <w:rPr>
      <w:color w:val="0563C1" w:themeColor="hyperlink"/>
      <w:u w:val="single"/>
    </w:rPr>
  </w:style>
  <w:style w:type="character" w:customStyle="1" w:styleId="UnresolvedMention">
    <w:name w:val="Unresolved Mention"/>
    <w:basedOn w:val="a0"/>
    <w:uiPriority w:val="99"/>
    <w:semiHidden/>
    <w:unhideWhenUsed/>
    <w:rsid w:val="00E4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4149">
      <w:bodyDiv w:val="1"/>
      <w:marLeft w:val="0"/>
      <w:marRight w:val="0"/>
      <w:marTop w:val="0"/>
      <w:marBottom w:val="0"/>
      <w:divBdr>
        <w:top w:val="none" w:sz="0" w:space="0" w:color="auto"/>
        <w:left w:val="none" w:sz="0" w:space="0" w:color="auto"/>
        <w:bottom w:val="none" w:sz="0" w:space="0" w:color="auto"/>
        <w:right w:val="none" w:sz="0" w:space="0" w:color="auto"/>
      </w:divBdr>
    </w:div>
    <w:div w:id="577904872">
      <w:bodyDiv w:val="1"/>
      <w:marLeft w:val="0"/>
      <w:marRight w:val="0"/>
      <w:marTop w:val="0"/>
      <w:marBottom w:val="0"/>
      <w:divBdr>
        <w:top w:val="none" w:sz="0" w:space="0" w:color="auto"/>
        <w:left w:val="none" w:sz="0" w:space="0" w:color="auto"/>
        <w:bottom w:val="none" w:sz="0" w:space="0" w:color="auto"/>
        <w:right w:val="none" w:sz="0" w:space="0" w:color="auto"/>
      </w:divBdr>
    </w:div>
    <w:div w:id="578826698">
      <w:bodyDiv w:val="1"/>
      <w:marLeft w:val="0"/>
      <w:marRight w:val="0"/>
      <w:marTop w:val="0"/>
      <w:marBottom w:val="0"/>
      <w:divBdr>
        <w:top w:val="none" w:sz="0" w:space="0" w:color="auto"/>
        <w:left w:val="none" w:sz="0" w:space="0" w:color="auto"/>
        <w:bottom w:val="none" w:sz="0" w:space="0" w:color="auto"/>
        <w:right w:val="none" w:sz="0" w:space="0" w:color="auto"/>
      </w:divBdr>
    </w:div>
    <w:div w:id="629016208">
      <w:bodyDiv w:val="1"/>
      <w:marLeft w:val="0"/>
      <w:marRight w:val="0"/>
      <w:marTop w:val="0"/>
      <w:marBottom w:val="0"/>
      <w:divBdr>
        <w:top w:val="none" w:sz="0" w:space="0" w:color="auto"/>
        <w:left w:val="none" w:sz="0" w:space="0" w:color="auto"/>
        <w:bottom w:val="none" w:sz="0" w:space="0" w:color="auto"/>
        <w:right w:val="none" w:sz="0" w:space="0" w:color="auto"/>
      </w:divBdr>
    </w:div>
    <w:div w:id="1184243644">
      <w:bodyDiv w:val="1"/>
      <w:marLeft w:val="0"/>
      <w:marRight w:val="0"/>
      <w:marTop w:val="0"/>
      <w:marBottom w:val="0"/>
      <w:divBdr>
        <w:top w:val="none" w:sz="0" w:space="0" w:color="auto"/>
        <w:left w:val="none" w:sz="0" w:space="0" w:color="auto"/>
        <w:bottom w:val="none" w:sz="0" w:space="0" w:color="auto"/>
        <w:right w:val="none" w:sz="0" w:space="0" w:color="auto"/>
      </w:divBdr>
      <w:divsChild>
        <w:div w:id="1671954851">
          <w:marLeft w:val="0"/>
          <w:marRight w:val="0"/>
          <w:marTop w:val="0"/>
          <w:marBottom w:val="0"/>
          <w:divBdr>
            <w:top w:val="none" w:sz="0" w:space="0" w:color="auto"/>
            <w:left w:val="none" w:sz="0" w:space="0" w:color="auto"/>
            <w:bottom w:val="none" w:sz="0" w:space="0" w:color="auto"/>
            <w:right w:val="none" w:sz="0" w:space="0" w:color="auto"/>
          </w:divBdr>
        </w:div>
      </w:divsChild>
    </w:div>
    <w:div w:id="1201824485">
      <w:bodyDiv w:val="1"/>
      <w:marLeft w:val="0"/>
      <w:marRight w:val="0"/>
      <w:marTop w:val="0"/>
      <w:marBottom w:val="0"/>
      <w:divBdr>
        <w:top w:val="none" w:sz="0" w:space="0" w:color="auto"/>
        <w:left w:val="none" w:sz="0" w:space="0" w:color="auto"/>
        <w:bottom w:val="none" w:sz="0" w:space="0" w:color="auto"/>
        <w:right w:val="none" w:sz="0" w:space="0" w:color="auto"/>
      </w:divBdr>
    </w:div>
    <w:div w:id="1295135807">
      <w:bodyDiv w:val="1"/>
      <w:marLeft w:val="0"/>
      <w:marRight w:val="0"/>
      <w:marTop w:val="0"/>
      <w:marBottom w:val="0"/>
      <w:divBdr>
        <w:top w:val="none" w:sz="0" w:space="0" w:color="auto"/>
        <w:left w:val="none" w:sz="0" w:space="0" w:color="auto"/>
        <w:bottom w:val="none" w:sz="0" w:space="0" w:color="auto"/>
        <w:right w:val="none" w:sz="0" w:space="0" w:color="auto"/>
      </w:divBdr>
      <w:divsChild>
        <w:div w:id="648245153">
          <w:marLeft w:val="0"/>
          <w:marRight w:val="0"/>
          <w:marTop w:val="0"/>
          <w:marBottom w:val="0"/>
          <w:divBdr>
            <w:top w:val="none" w:sz="0" w:space="0" w:color="auto"/>
            <w:left w:val="none" w:sz="0" w:space="0" w:color="auto"/>
            <w:bottom w:val="none" w:sz="0" w:space="0" w:color="auto"/>
            <w:right w:val="none" w:sz="0" w:space="0" w:color="auto"/>
          </w:divBdr>
          <w:divsChild>
            <w:div w:id="785925072">
              <w:marLeft w:val="0"/>
              <w:marRight w:val="0"/>
              <w:marTop w:val="0"/>
              <w:marBottom w:val="0"/>
              <w:divBdr>
                <w:top w:val="none" w:sz="0" w:space="0" w:color="auto"/>
                <w:left w:val="none" w:sz="0" w:space="0" w:color="auto"/>
                <w:bottom w:val="none" w:sz="0" w:space="0" w:color="auto"/>
                <w:right w:val="none" w:sz="0" w:space="0" w:color="auto"/>
              </w:divBdr>
            </w:div>
          </w:divsChild>
        </w:div>
        <w:div w:id="595140892">
          <w:marLeft w:val="0"/>
          <w:marRight w:val="0"/>
          <w:marTop w:val="0"/>
          <w:marBottom w:val="0"/>
          <w:divBdr>
            <w:top w:val="none" w:sz="0" w:space="0" w:color="auto"/>
            <w:left w:val="none" w:sz="0" w:space="0" w:color="auto"/>
            <w:bottom w:val="none" w:sz="0" w:space="0" w:color="auto"/>
            <w:right w:val="none" w:sz="0" w:space="0" w:color="auto"/>
          </w:divBdr>
          <w:divsChild>
            <w:div w:id="517426983">
              <w:marLeft w:val="0"/>
              <w:marRight w:val="0"/>
              <w:marTop w:val="0"/>
              <w:marBottom w:val="0"/>
              <w:divBdr>
                <w:top w:val="none" w:sz="0" w:space="0" w:color="auto"/>
                <w:left w:val="none" w:sz="0" w:space="0" w:color="auto"/>
                <w:bottom w:val="none" w:sz="0" w:space="0" w:color="auto"/>
                <w:right w:val="none" w:sz="0" w:space="0" w:color="auto"/>
              </w:divBdr>
              <w:divsChild>
                <w:div w:id="1776943555">
                  <w:marLeft w:val="0"/>
                  <w:marRight w:val="0"/>
                  <w:marTop w:val="0"/>
                  <w:marBottom w:val="0"/>
                  <w:divBdr>
                    <w:top w:val="none" w:sz="0" w:space="0" w:color="auto"/>
                    <w:left w:val="none" w:sz="0" w:space="0" w:color="auto"/>
                    <w:bottom w:val="none" w:sz="0" w:space="0" w:color="auto"/>
                    <w:right w:val="none" w:sz="0" w:space="0" w:color="auto"/>
                  </w:divBdr>
                </w:div>
                <w:div w:id="549805446">
                  <w:marLeft w:val="300"/>
                  <w:marRight w:val="0"/>
                  <w:marTop w:val="0"/>
                  <w:marBottom w:val="0"/>
                  <w:divBdr>
                    <w:top w:val="none" w:sz="0" w:space="0" w:color="auto"/>
                    <w:left w:val="none" w:sz="0" w:space="0" w:color="auto"/>
                    <w:bottom w:val="none" w:sz="0" w:space="0" w:color="auto"/>
                    <w:right w:val="none" w:sz="0" w:space="0" w:color="auto"/>
                  </w:divBdr>
                </w:div>
                <w:div w:id="1861358683">
                  <w:marLeft w:val="300"/>
                  <w:marRight w:val="0"/>
                  <w:marTop w:val="0"/>
                  <w:marBottom w:val="0"/>
                  <w:divBdr>
                    <w:top w:val="none" w:sz="0" w:space="0" w:color="auto"/>
                    <w:left w:val="none" w:sz="0" w:space="0" w:color="auto"/>
                    <w:bottom w:val="none" w:sz="0" w:space="0" w:color="auto"/>
                    <w:right w:val="none" w:sz="0" w:space="0" w:color="auto"/>
                  </w:divBdr>
                </w:div>
                <w:div w:id="38021231">
                  <w:marLeft w:val="300"/>
                  <w:marRight w:val="0"/>
                  <w:marTop w:val="0"/>
                  <w:marBottom w:val="0"/>
                  <w:divBdr>
                    <w:top w:val="none" w:sz="0" w:space="0" w:color="auto"/>
                    <w:left w:val="none" w:sz="0" w:space="0" w:color="auto"/>
                    <w:bottom w:val="none" w:sz="0" w:space="0" w:color="auto"/>
                    <w:right w:val="none" w:sz="0" w:space="0" w:color="auto"/>
                  </w:divBdr>
                </w:div>
                <w:div w:id="1333020940">
                  <w:marLeft w:val="0"/>
                  <w:marRight w:val="0"/>
                  <w:marTop w:val="0"/>
                  <w:marBottom w:val="0"/>
                  <w:divBdr>
                    <w:top w:val="none" w:sz="0" w:space="0" w:color="auto"/>
                    <w:left w:val="none" w:sz="0" w:space="0" w:color="auto"/>
                    <w:bottom w:val="none" w:sz="0" w:space="0" w:color="auto"/>
                    <w:right w:val="none" w:sz="0" w:space="0" w:color="auto"/>
                  </w:divBdr>
                </w:div>
                <w:div w:id="3749768">
                  <w:marLeft w:val="60"/>
                  <w:marRight w:val="0"/>
                  <w:marTop w:val="0"/>
                  <w:marBottom w:val="0"/>
                  <w:divBdr>
                    <w:top w:val="none" w:sz="0" w:space="0" w:color="auto"/>
                    <w:left w:val="none" w:sz="0" w:space="0" w:color="auto"/>
                    <w:bottom w:val="none" w:sz="0" w:space="0" w:color="auto"/>
                    <w:right w:val="none" w:sz="0" w:space="0" w:color="auto"/>
                  </w:divBdr>
                </w:div>
              </w:divsChild>
            </w:div>
            <w:div w:id="1761949397">
              <w:marLeft w:val="0"/>
              <w:marRight w:val="0"/>
              <w:marTop w:val="0"/>
              <w:marBottom w:val="0"/>
              <w:divBdr>
                <w:top w:val="none" w:sz="0" w:space="0" w:color="auto"/>
                <w:left w:val="none" w:sz="0" w:space="0" w:color="auto"/>
                <w:bottom w:val="none" w:sz="0" w:space="0" w:color="auto"/>
                <w:right w:val="none" w:sz="0" w:space="0" w:color="auto"/>
              </w:divBdr>
              <w:divsChild>
                <w:div w:id="465974422">
                  <w:marLeft w:val="0"/>
                  <w:marRight w:val="0"/>
                  <w:marTop w:val="120"/>
                  <w:marBottom w:val="0"/>
                  <w:divBdr>
                    <w:top w:val="none" w:sz="0" w:space="0" w:color="auto"/>
                    <w:left w:val="none" w:sz="0" w:space="0" w:color="auto"/>
                    <w:bottom w:val="none" w:sz="0" w:space="0" w:color="auto"/>
                    <w:right w:val="none" w:sz="0" w:space="0" w:color="auto"/>
                  </w:divBdr>
                  <w:divsChild>
                    <w:div w:id="765925088">
                      <w:marLeft w:val="0"/>
                      <w:marRight w:val="0"/>
                      <w:marTop w:val="0"/>
                      <w:marBottom w:val="0"/>
                      <w:divBdr>
                        <w:top w:val="none" w:sz="0" w:space="0" w:color="auto"/>
                        <w:left w:val="none" w:sz="0" w:space="0" w:color="auto"/>
                        <w:bottom w:val="none" w:sz="0" w:space="0" w:color="auto"/>
                        <w:right w:val="none" w:sz="0" w:space="0" w:color="auto"/>
                      </w:divBdr>
                      <w:divsChild>
                        <w:div w:id="1032145379">
                          <w:marLeft w:val="0"/>
                          <w:marRight w:val="0"/>
                          <w:marTop w:val="0"/>
                          <w:marBottom w:val="0"/>
                          <w:divBdr>
                            <w:top w:val="none" w:sz="0" w:space="0" w:color="auto"/>
                            <w:left w:val="none" w:sz="0" w:space="0" w:color="auto"/>
                            <w:bottom w:val="none" w:sz="0" w:space="0" w:color="auto"/>
                            <w:right w:val="none" w:sz="0" w:space="0" w:color="auto"/>
                          </w:divBdr>
                          <w:divsChild>
                            <w:div w:id="6660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385542">
      <w:bodyDiv w:val="1"/>
      <w:marLeft w:val="0"/>
      <w:marRight w:val="0"/>
      <w:marTop w:val="0"/>
      <w:marBottom w:val="0"/>
      <w:divBdr>
        <w:top w:val="none" w:sz="0" w:space="0" w:color="auto"/>
        <w:left w:val="none" w:sz="0" w:space="0" w:color="auto"/>
        <w:bottom w:val="none" w:sz="0" w:space="0" w:color="auto"/>
        <w:right w:val="none" w:sz="0" w:space="0" w:color="auto"/>
      </w:divBdr>
    </w:div>
    <w:div w:id="2147232706">
      <w:bodyDiv w:val="1"/>
      <w:marLeft w:val="0"/>
      <w:marRight w:val="0"/>
      <w:marTop w:val="0"/>
      <w:marBottom w:val="0"/>
      <w:divBdr>
        <w:top w:val="none" w:sz="0" w:space="0" w:color="auto"/>
        <w:left w:val="none" w:sz="0" w:space="0" w:color="auto"/>
        <w:bottom w:val="none" w:sz="0" w:space="0" w:color="auto"/>
        <w:right w:val="none" w:sz="0" w:space="0" w:color="auto"/>
      </w:divBdr>
      <w:divsChild>
        <w:div w:id="2020891099">
          <w:marLeft w:val="0"/>
          <w:marRight w:val="0"/>
          <w:marTop w:val="0"/>
          <w:marBottom w:val="0"/>
          <w:divBdr>
            <w:top w:val="none" w:sz="0" w:space="0" w:color="auto"/>
            <w:left w:val="none" w:sz="0" w:space="0" w:color="auto"/>
            <w:bottom w:val="none" w:sz="0" w:space="0" w:color="auto"/>
            <w:right w:val="none" w:sz="0" w:space="0" w:color="auto"/>
          </w:divBdr>
        </w:div>
        <w:div w:id="120706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os.com.ua/article/382415" TargetMode="External"/><Relationship Id="rId13" Type="http://schemas.openxmlformats.org/officeDocument/2006/relationships/hyperlink" Target="https://ms.detector.media/trendi/post/37420/2025-02-02-brytaniya-zrobyt-vykorystannya-shi-dlya-stvorennya-materialiv-pro-seksualne-nasylstvo-nad-ditmy-zlochynom/" TargetMode="External"/><Relationship Id="rId18" Type="http://schemas.openxmlformats.org/officeDocument/2006/relationships/hyperlink" Target="https://detector.media/infospace/article/237981/2025-02-06-rada-ievropy-pidtrymala-pryynyattya-zakonu-pro-vidkrytist-komitetiv-verkhovnoi-rady/" TargetMode="External"/><Relationship Id="rId26" Type="http://schemas.openxmlformats.org/officeDocument/2006/relationships/hyperlink" Target="https://focus.ua/uk/world/695793-peregovori-ssha-i-rosiji-rosiyskim-media-skazali-ne-hvaliti-tramp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ur-gazeta.com/golovna/mincifri-zapuskae-centr-peredovogo-dosvidu-z-rozrobki-ta-integraciyi-shi.html" TargetMode="External"/><Relationship Id="rId34" Type="http://schemas.openxmlformats.org/officeDocument/2006/relationships/hyperlink" Target="https://essuir.sumdu.edu.ua/bitstream-download/123456789/95145/1/Oleksich_ecological_economy.pdf;jsessionid=C4D4271E98349CD731B2BB0F091CF11C" TargetMode="External"/><Relationship Id="rId7" Type="http://schemas.openxmlformats.org/officeDocument/2006/relationships/hyperlink" Target="http://www.golos.com.ua/article/382361" TargetMode="External"/><Relationship Id="rId12" Type="http://schemas.openxmlformats.org/officeDocument/2006/relationships/hyperlink" Target="https://umoloda.kyiv.ua/number/0/188/187998/" TargetMode="External"/><Relationship Id="rId17" Type="http://schemas.openxmlformats.org/officeDocument/2006/relationships/hyperlink" Target="http://www.scientificview.umsf.in.ua/archive/2024/4_88_2024/21.pdf" TargetMode="External"/><Relationship Id="rId25" Type="http://schemas.openxmlformats.org/officeDocument/2006/relationships/hyperlink" Target="http://www.golos.com.ua/article/382293" TargetMode="External"/><Relationship Id="rId33" Type="http://schemas.openxmlformats.org/officeDocument/2006/relationships/hyperlink" Target="https://umoloda.kyiv.ua/number/3944/180/187799/" TargetMode="External"/><Relationship Id="rId38" Type="http://schemas.openxmlformats.org/officeDocument/2006/relationships/hyperlink" Target="http://www.golos.com.ua/article/382384" TargetMode="External"/><Relationship Id="rId2" Type="http://schemas.openxmlformats.org/officeDocument/2006/relationships/styles" Target="styles.xml"/><Relationship Id="rId16" Type="http://schemas.openxmlformats.org/officeDocument/2006/relationships/hyperlink" Target="https://pravo.ua/iak-uchast-ukrainy-v-hlobalnii-initsiatyvi-wipo-alert-dopomozhe-borotysia-z-piratskymy-saitamy/" TargetMode="External"/><Relationship Id="rId20" Type="http://schemas.openxmlformats.org/officeDocument/2006/relationships/hyperlink" Target="https://files.znu.edu.ua/files/Bibliobooks/Inshi73/0053709.pdf" TargetMode="External"/><Relationship Id="rId29" Type="http://schemas.openxmlformats.org/officeDocument/2006/relationships/hyperlink" Target="http://www.lsej.org.ua/12_2024/63.pdf" TargetMode="External"/><Relationship Id="rId1" Type="http://schemas.openxmlformats.org/officeDocument/2006/relationships/numbering" Target="numbering.xml"/><Relationship Id="rId6" Type="http://schemas.openxmlformats.org/officeDocument/2006/relationships/hyperlink" Target="http://www.golos.com.ua/article/382429" TargetMode="External"/><Relationship Id="rId11" Type="http://schemas.openxmlformats.org/officeDocument/2006/relationships/hyperlink" Target="http://www.golos.com.ua/article/382478" TargetMode="External"/><Relationship Id="rId24" Type="http://schemas.openxmlformats.org/officeDocument/2006/relationships/hyperlink" Target="http://www.golos.com.ua/article/382283" TargetMode="External"/><Relationship Id="rId32" Type="http://schemas.openxmlformats.org/officeDocument/2006/relationships/hyperlink" Target="http://www.golos.com.ua/article/382149" TargetMode="External"/><Relationship Id="rId37" Type="http://schemas.openxmlformats.org/officeDocument/2006/relationships/hyperlink" Target="https://ua.korrespondent.net/articles/4753567-proschavai-USAID-yak-likvidatsiia-orhanizatsii-vplyne-na-svit-ta-ukrainu" TargetMode="External"/><Relationship Id="rId40" Type="http://schemas.openxmlformats.org/officeDocument/2006/relationships/theme" Target="theme/theme1.xml"/><Relationship Id="rId5" Type="http://schemas.openxmlformats.org/officeDocument/2006/relationships/hyperlink" Target="http://www.nplu.org/article.php?id=423" TargetMode="External"/><Relationship Id="rId15" Type="http://schemas.openxmlformats.org/officeDocument/2006/relationships/hyperlink" Target="https://ua.korrespondent.net/ukraine/4755361-parlament-vnis-zminy-do-zakonu-pro-derzhtaiemnytsui" TargetMode="External"/><Relationship Id="rId23" Type="http://schemas.openxmlformats.org/officeDocument/2006/relationships/hyperlink" Target="http://www.golos.com.ua/article/382324" TargetMode="External"/><Relationship Id="rId28" Type="http://schemas.openxmlformats.org/officeDocument/2006/relationships/hyperlink" Target="http://www.golos.com.ua/article/382328" TargetMode="External"/><Relationship Id="rId36" Type="http://schemas.openxmlformats.org/officeDocument/2006/relationships/hyperlink" Target="https://ua.korrespondent.net/ukraine/4754798-u-minkultury-rozpovily-chy-mauit-proiekty-u-spivpratsi-z-USAID" TargetMode="External"/><Relationship Id="rId10" Type="http://schemas.openxmlformats.org/officeDocument/2006/relationships/hyperlink" Target="http://www.golos.com.ua/article/382326" TargetMode="External"/><Relationship Id="rId19" Type="http://schemas.openxmlformats.org/officeDocument/2006/relationships/hyperlink" Target="http://www.golos.com.ua/article/382210" TargetMode="External"/><Relationship Id="rId31" Type="http://schemas.openxmlformats.org/officeDocument/2006/relationships/hyperlink" Target="http://www.golos.com.ua/article/382504" TargetMode="External"/><Relationship Id="rId4" Type="http://schemas.openxmlformats.org/officeDocument/2006/relationships/webSettings" Target="webSettings.xml"/><Relationship Id="rId9" Type="http://schemas.openxmlformats.org/officeDocument/2006/relationships/hyperlink" Target="http://www.golos.com.ua/article/382209" TargetMode="External"/><Relationship Id="rId14" Type="http://schemas.openxmlformats.org/officeDocument/2006/relationships/hyperlink" Target="https://umoloda.kyiv.ua/number/3946/188/188023/" TargetMode="External"/><Relationship Id="rId22" Type="http://schemas.openxmlformats.org/officeDocument/2006/relationships/hyperlink" Target="http://www.golos.com.ua/article/382288" TargetMode="External"/><Relationship Id="rId27" Type="http://schemas.openxmlformats.org/officeDocument/2006/relationships/hyperlink" Target="http://www.golos.com.ua/article/382423" TargetMode="External"/><Relationship Id="rId30" Type="http://schemas.openxmlformats.org/officeDocument/2006/relationships/hyperlink" Target="https://www.ukrinform.ua/rubric-culture/3960412-tocickij-obgovoriv-z-evroparlamentariami-miznarodnu-pidtrimku-ukrainskoi-kulturi.html" TargetMode="External"/><Relationship Id="rId35" Type="http://schemas.openxmlformats.org/officeDocument/2006/relationships/hyperlink" Target="https://www.ukrinform.ua/rubric-society/3958335-cifrovij-gamanec-identifikacii-es-zapustat-do-kinca-2026-roku-ukraina-projsla-testuvanna.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27318</Words>
  <Characters>15572</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Юр'єва</dc:creator>
  <cp:keywords/>
  <dc:description/>
  <cp:lastModifiedBy>User</cp:lastModifiedBy>
  <cp:revision>2</cp:revision>
  <dcterms:created xsi:type="dcterms:W3CDTF">2025-03-05T09:31:00Z</dcterms:created>
  <dcterms:modified xsi:type="dcterms:W3CDTF">2025-03-05T09:31:00Z</dcterms:modified>
</cp:coreProperties>
</file>